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717A" w14:textId="58764B94" w:rsidR="00473427" w:rsidRPr="00473427" w:rsidRDefault="00473427" w:rsidP="00473427">
      <w:pPr>
        <w:pStyle w:val="Default"/>
        <w:jc w:val="center"/>
        <w:rPr>
          <w:b/>
          <w:bCs/>
        </w:rPr>
      </w:pPr>
      <w:r w:rsidRPr="00473427">
        <w:rPr>
          <w:b/>
          <w:bCs/>
        </w:rPr>
        <w:t>Изучаем, информируем, сохраняем: формирование краеведческих ресурсов</w:t>
      </w:r>
    </w:p>
    <w:p w14:paraId="78182EF6" w14:textId="77777777" w:rsidR="00473427" w:rsidRDefault="00473427" w:rsidP="00473427">
      <w:pPr>
        <w:pStyle w:val="Default"/>
        <w:jc w:val="center"/>
        <w:rPr>
          <w:b/>
          <w:i/>
        </w:rPr>
      </w:pPr>
    </w:p>
    <w:p w14:paraId="7980D5C1" w14:textId="2CDEBD7D" w:rsidR="00473427" w:rsidRPr="00473427" w:rsidRDefault="00473427" w:rsidP="00473427">
      <w:pPr>
        <w:pStyle w:val="Default"/>
        <w:jc w:val="center"/>
        <w:rPr>
          <w:b/>
          <w:i/>
        </w:rPr>
      </w:pPr>
      <w:r w:rsidRPr="00473427">
        <w:rPr>
          <w:b/>
          <w:i/>
        </w:rPr>
        <w:t>Лабутина Людмила Борисовна,</w:t>
      </w:r>
    </w:p>
    <w:p w14:paraId="5E954D50" w14:textId="68BDABB9" w:rsidR="00473427" w:rsidRPr="00473427" w:rsidRDefault="00473427" w:rsidP="00473427">
      <w:pPr>
        <w:pStyle w:val="Default"/>
        <w:jc w:val="center"/>
        <w:rPr>
          <w:i/>
        </w:rPr>
      </w:pPr>
      <w:r w:rsidRPr="00473427">
        <w:rPr>
          <w:i/>
        </w:rPr>
        <w:t>заведующ</w:t>
      </w:r>
      <w:r>
        <w:rPr>
          <w:i/>
        </w:rPr>
        <w:t>ая</w:t>
      </w:r>
      <w:r w:rsidRPr="00473427">
        <w:rPr>
          <w:i/>
        </w:rPr>
        <w:t xml:space="preserve"> отделом библиографии и краеведения</w:t>
      </w:r>
    </w:p>
    <w:p w14:paraId="20C3EE2D" w14:textId="7690D23F" w:rsidR="00473427" w:rsidRPr="00473427" w:rsidRDefault="00473427" w:rsidP="00473427">
      <w:pPr>
        <w:pStyle w:val="Default"/>
        <w:jc w:val="center"/>
        <w:rPr>
          <w:i/>
        </w:rPr>
      </w:pPr>
      <w:r w:rsidRPr="00473427">
        <w:rPr>
          <w:i/>
        </w:rPr>
        <w:t>Центральной библиотеки МАУК «Борские библиотеки</w:t>
      </w:r>
    </w:p>
    <w:p w14:paraId="1794EE58" w14:textId="77777777" w:rsidR="00473427" w:rsidRPr="00473427" w:rsidRDefault="00473427" w:rsidP="00473427">
      <w:pPr>
        <w:pStyle w:val="Default"/>
        <w:jc w:val="center"/>
        <w:rPr>
          <w:b/>
          <w:i/>
        </w:rPr>
      </w:pPr>
      <w:r w:rsidRPr="00473427">
        <w:rPr>
          <w:i/>
        </w:rPr>
        <w:t>городского округа город Бор Нижегородской области»</w:t>
      </w:r>
    </w:p>
    <w:p w14:paraId="3FAA2A4B" w14:textId="77777777" w:rsidR="00473427" w:rsidRPr="00473427" w:rsidRDefault="00473427" w:rsidP="00473427">
      <w:pPr>
        <w:spacing w:after="0" w:line="276" w:lineRule="auto"/>
        <w:ind w:firstLine="709"/>
        <w:jc w:val="center"/>
        <w:rPr>
          <w:sz w:val="24"/>
          <w:szCs w:val="24"/>
        </w:rPr>
      </w:pPr>
    </w:p>
    <w:p w14:paraId="593BF635" w14:textId="3D408CA0" w:rsidR="00042EB0" w:rsidRPr="00473427" w:rsidRDefault="00473427" w:rsidP="00473427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</w:t>
      </w:r>
      <w:r w:rsidR="00042EB0" w:rsidRPr="00473427">
        <w:rPr>
          <w:sz w:val="24"/>
          <w:szCs w:val="24"/>
        </w:rPr>
        <w:t>ажаемые коллеги</w:t>
      </w:r>
      <w:r>
        <w:rPr>
          <w:sz w:val="24"/>
          <w:szCs w:val="24"/>
        </w:rPr>
        <w:t>,</w:t>
      </w:r>
      <w:r w:rsidR="00042EB0" w:rsidRPr="00473427">
        <w:rPr>
          <w:sz w:val="24"/>
          <w:szCs w:val="24"/>
        </w:rPr>
        <w:t xml:space="preserve"> разрешите </w:t>
      </w:r>
      <w:r w:rsidR="00EF5FB0" w:rsidRPr="00473427">
        <w:rPr>
          <w:sz w:val="24"/>
          <w:szCs w:val="24"/>
        </w:rPr>
        <w:t>от лица библиотекарей городского округа город Бор поздравить коллектив Нижегородской государственной областной универсальной научной библиотеки имени В.И.</w:t>
      </w:r>
      <w:r>
        <w:rPr>
          <w:sz w:val="24"/>
          <w:szCs w:val="24"/>
        </w:rPr>
        <w:t xml:space="preserve"> </w:t>
      </w:r>
      <w:r w:rsidR="00EF5FB0" w:rsidRPr="00473427">
        <w:rPr>
          <w:sz w:val="24"/>
          <w:szCs w:val="24"/>
        </w:rPr>
        <w:t>Ленина</w:t>
      </w:r>
      <w:r w:rsidR="001D17EA" w:rsidRPr="00473427">
        <w:rPr>
          <w:sz w:val="24"/>
          <w:szCs w:val="24"/>
        </w:rPr>
        <w:t xml:space="preserve"> </w:t>
      </w:r>
      <w:r w:rsidR="002E3FFC" w:rsidRPr="00473427">
        <w:rPr>
          <w:sz w:val="24"/>
          <w:szCs w:val="24"/>
        </w:rPr>
        <w:t>с юбилеем!</w:t>
      </w:r>
      <w:r w:rsidR="00582A2E" w:rsidRPr="00473427">
        <w:rPr>
          <w:sz w:val="24"/>
          <w:szCs w:val="24"/>
        </w:rPr>
        <w:t xml:space="preserve"> Благодаря ваш</w:t>
      </w:r>
      <w:r w:rsidR="000B04D8" w:rsidRPr="00473427">
        <w:rPr>
          <w:sz w:val="24"/>
          <w:szCs w:val="24"/>
        </w:rPr>
        <w:t xml:space="preserve">ему труду и профессионализму </w:t>
      </w:r>
      <w:r w:rsidR="00DC0BA5" w:rsidRPr="00473427">
        <w:rPr>
          <w:sz w:val="24"/>
          <w:szCs w:val="24"/>
        </w:rPr>
        <w:t>областная</w:t>
      </w:r>
      <w:r w:rsidR="00620C2E" w:rsidRPr="00473427">
        <w:rPr>
          <w:sz w:val="24"/>
          <w:szCs w:val="24"/>
        </w:rPr>
        <w:t xml:space="preserve"> </w:t>
      </w:r>
      <w:r w:rsidR="000B04D8" w:rsidRPr="00473427">
        <w:rPr>
          <w:sz w:val="24"/>
          <w:szCs w:val="24"/>
        </w:rPr>
        <w:t>библиотека является информационным, образовательным и культурным центром</w:t>
      </w:r>
      <w:r w:rsidR="00DC0BA5" w:rsidRPr="00473427">
        <w:rPr>
          <w:sz w:val="24"/>
          <w:szCs w:val="24"/>
        </w:rPr>
        <w:t xml:space="preserve"> региона</w:t>
      </w:r>
      <w:r w:rsidR="000B04D8" w:rsidRPr="00473427">
        <w:rPr>
          <w:sz w:val="24"/>
          <w:szCs w:val="24"/>
        </w:rPr>
        <w:t xml:space="preserve">. </w:t>
      </w:r>
      <w:r w:rsidR="00620C2E" w:rsidRPr="00473427">
        <w:rPr>
          <w:sz w:val="24"/>
          <w:szCs w:val="24"/>
        </w:rPr>
        <w:t>Мы ж</w:t>
      </w:r>
      <w:r w:rsidR="00FF427B" w:rsidRPr="00473427">
        <w:rPr>
          <w:sz w:val="24"/>
          <w:szCs w:val="24"/>
        </w:rPr>
        <w:t>елаем</w:t>
      </w:r>
      <w:r w:rsidR="00DC0BA5" w:rsidRPr="00473427">
        <w:rPr>
          <w:sz w:val="24"/>
          <w:szCs w:val="24"/>
        </w:rPr>
        <w:t xml:space="preserve"> коллективу библиотеки</w:t>
      </w:r>
      <w:r w:rsidR="002B779F" w:rsidRPr="00473427">
        <w:rPr>
          <w:sz w:val="24"/>
          <w:szCs w:val="24"/>
        </w:rPr>
        <w:t xml:space="preserve"> </w:t>
      </w:r>
      <w:r w:rsidR="00DC0BA5" w:rsidRPr="00473427">
        <w:rPr>
          <w:sz w:val="24"/>
          <w:szCs w:val="24"/>
        </w:rPr>
        <w:t xml:space="preserve">интересных новых проектов, творческих находок, оптимизма, </w:t>
      </w:r>
      <w:r w:rsidR="002B779F" w:rsidRPr="00473427">
        <w:rPr>
          <w:sz w:val="24"/>
          <w:szCs w:val="24"/>
        </w:rPr>
        <w:t xml:space="preserve">крепкого здоровья. </w:t>
      </w:r>
    </w:p>
    <w:p w14:paraId="48BA7819" w14:textId="77777777" w:rsidR="00473427" w:rsidRDefault="009D7EC0" w:rsidP="00620C2E">
      <w:pPr>
        <w:spacing w:after="0" w:line="276" w:lineRule="auto"/>
        <w:ind w:firstLine="709"/>
        <w:jc w:val="both"/>
        <w:rPr>
          <w:sz w:val="24"/>
          <w:szCs w:val="24"/>
        </w:rPr>
      </w:pPr>
      <w:r w:rsidRPr="00473427">
        <w:rPr>
          <w:sz w:val="24"/>
          <w:szCs w:val="24"/>
        </w:rPr>
        <w:t xml:space="preserve">Хочу выразить свою благодарность организаторам конкурса </w:t>
      </w:r>
      <w:r w:rsidRPr="00473427">
        <w:rPr>
          <w:rFonts w:cs="Times New Roman"/>
          <w:sz w:val="24"/>
          <w:szCs w:val="24"/>
        </w:rPr>
        <w:t>в области библиотечного краеведения</w:t>
      </w:r>
      <w:r w:rsidR="00DC0BA5" w:rsidRPr="00473427">
        <w:rPr>
          <w:rFonts w:cs="Times New Roman"/>
          <w:sz w:val="24"/>
          <w:szCs w:val="24"/>
        </w:rPr>
        <w:t xml:space="preserve"> </w:t>
      </w:r>
      <w:r w:rsidRPr="00473427">
        <w:rPr>
          <w:sz w:val="24"/>
          <w:szCs w:val="24"/>
        </w:rPr>
        <w:t>и членам Конкурсной Комиссии за огромный труд по оценке наших творческих работ, за возможность поучаствовать в столь масштабном конкурсе, проявить себя и конкурировать с лучшими библиотеками Нижегородской области.</w:t>
      </w:r>
    </w:p>
    <w:p w14:paraId="6C612BF0" w14:textId="076BAC37" w:rsidR="00592F1E" w:rsidRPr="00473427" w:rsidRDefault="008A2C02" w:rsidP="00620C2E">
      <w:pPr>
        <w:spacing w:after="0" w:line="276" w:lineRule="auto"/>
        <w:ind w:firstLine="709"/>
        <w:jc w:val="both"/>
        <w:rPr>
          <w:sz w:val="24"/>
          <w:szCs w:val="24"/>
        </w:rPr>
      </w:pPr>
      <w:r w:rsidRPr="00473427">
        <w:rPr>
          <w:sz w:val="24"/>
          <w:szCs w:val="24"/>
        </w:rPr>
        <w:t>У</w:t>
      </w:r>
      <w:r w:rsidR="009D7EC0" w:rsidRPr="00473427">
        <w:rPr>
          <w:sz w:val="24"/>
          <w:szCs w:val="24"/>
        </w:rPr>
        <w:t xml:space="preserve">слышать свое имя в числе победителей было для меня очень </w:t>
      </w:r>
      <w:r w:rsidR="00DC0BA5" w:rsidRPr="00473427">
        <w:rPr>
          <w:sz w:val="24"/>
          <w:szCs w:val="24"/>
        </w:rPr>
        <w:t>волнительно и радостно</w:t>
      </w:r>
      <w:r w:rsidR="009D7EC0" w:rsidRPr="00473427">
        <w:rPr>
          <w:sz w:val="24"/>
          <w:szCs w:val="24"/>
        </w:rPr>
        <w:t>. Тем более, что конкурс в этом году проводится впервые и назван он в честь нижегородского библиографа и краеведа</w:t>
      </w:r>
      <w:r w:rsidR="00DC0BA5" w:rsidRPr="00473427">
        <w:rPr>
          <w:sz w:val="24"/>
          <w:szCs w:val="24"/>
        </w:rPr>
        <w:t xml:space="preserve"> </w:t>
      </w:r>
      <w:r w:rsidRPr="00473427">
        <w:rPr>
          <w:rFonts w:cs="Times New Roman"/>
          <w:sz w:val="24"/>
          <w:szCs w:val="24"/>
        </w:rPr>
        <w:t>Надежды Федоровны Ржиги</w:t>
      </w:r>
      <w:r w:rsidR="009D7EC0" w:rsidRPr="00473427">
        <w:rPr>
          <w:sz w:val="24"/>
          <w:szCs w:val="24"/>
        </w:rPr>
        <w:t>,</w:t>
      </w:r>
      <w:r w:rsidR="00DC0BA5" w:rsidRPr="00473427">
        <w:rPr>
          <w:sz w:val="24"/>
          <w:szCs w:val="24"/>
        </w:rPr>
        <w:t xml:space="preserve"> </w:t>
      </w:r>
      <w:r w:rsidR="009D7EC0" w:rsidRPr="00473427">
        <w:rPr>
          <w:sz w:val="24"/>
          <w:szCs w:val="24"/>
        </w:rPr>
        <w:t>котор</w:t>
      </w:r>
      <w:r w:rsidRPr="00473427">
        <w:rPr>
          <w:sz w:val="24"/>
          <w:szCs w:val="24"/>
        </w:rPr>
        <w:t>ую</w:t>
      </w:r>
      <w:r w:rsidR="009D7EC0" w:rsidRPr="00473427">
        <w:rPr>
          <w:sz w:val="24"/>
          <w:szCs w:val="24"/>
        </w:rPr>
        <w:t xml:space="preserve"> счита</w:t>
      </w:r>
      <w:r w:rsidRPr="00473427">
        <w:rPr>
          <w:sz w:val="24"/>
          <w:szCs w:val="24"/>
        </w:rPr>
        <w:t>ют</w:t>
      </w:r>
      <w:r w:rsidR="009D7EC0" w:rsidRPr="00473427">
        <w:rPr>
          <w:sz w:val="24"/>
          <w:szCs w:val="24"/>
        </w:rPr>
        <w:t xml:space="preserve"> основоположником научной краеведческой библиографии в Нижегородском крае. </w:t>
      </w:r>
      <w:r w:rsidR="002730A1" w:rsidRPr="00473427">
        <w:rPr>
          <w:sz w:val="24"/>
          <w:szCs w:val="24"/>
        </w:rPr>
        <w:t xml:space="preserve">Занять в этом конкурсе </w:t>
      </w:r>
      <w:r w:rsidR="00473427">
        <w:rPr>
          <w:sz w:val="24"/>
          <w:szCs w:val="24"/>
        </w:rPr>
        <w:t>п</w:t>
      </w:r>
      <w:r w:rsidR="002730A1" w:rsidRPr="00473427">
        <w:rPr>
          <w:sz w:val="24"/>
          <w:szCs w:val="24"/>
        </w:rPr>
        <w:t xml:space="preserve">ервое место – </w:t>
      </w:r>
      <w:r w:rsidR="00DE7DE6" w:rsidRPr="00473427">
        <w:rPr>
          <w:sz w:val="24"/>
          <w:szCs w:val="24"/>
        </w:rPr>
        <w:t>важно</w:t>
      </w:r>
      <w:r w:rsidR="002730A1" w:rsidRPr="00473427">
        <w:rPr>
          <w:sz w:val="24"/>
          <w:szCs w:val="24"/>
        </w:rPr>
        <w:t xml:space="preserve"> </w:t>
      </w:r>
      <w:r w:rsidR="001D17EA" w:rsidRPr="00473427">
        <w:rPr>
          <w:sz w:val="24"/>
          <w:szCs w:val="24"/>
        </w:rPr>
        <w:t xml:space="preserve">и почетно </w:t>
      </w:r>
      <w:r w:rsidR="002730A1" w:rsidRPr="00473427">
        <w:rPr>
          <w:sz w:val="24"/>
          <w:szCs w:val="24"/>
        </w:rPr>
        <w:t>вдвойне.</w:t>
      </w:r>
    </w:p>
    <w:p w14:paraId="66DF8A79" w14:textId="77777777" w:rsidR="00D30715" w:rsidRPr="00473427" w:rsidRDefault="00D30715" w:rsidP="00620C2E">
      <w:pPr>
        <w:spacing w:after="0" w:line="276" w:lineRule="auto"/>
        <w:ind w:firstLine="709"/>
        <w:jc w:val="both"/>
        <w:rPr>
          <w:sz w:val="24"/>
          <w:szCs w:val="24"/>
        </w:rPr>
      </w:pPr>
      <w:r w:rsidRPr="00473427">
        <w:rPr>
          <w:sz w:val="24"/>
          <w:szCs w:val="24"/>
        </w:rPr>
        <w:t xml:space="preserve">Слова благодарности хочу выразить и сотрудникам научно-методического </w:t>
      </w:r>
      <w:r w:rsidR="000B04D8" w:rsidRPr="00473427">
        <w:rPr>
          <w:sz w:val="24"/>
          <w:szCs w:val="24"/>
        </w:rPr>
        <w:t xml:space="preserve">отдела </w:t>
      </w:r>
      <w:r w:rsidR="00582A2E" w:rsidRPr="00473427">
        <w:rPr>
          <w:sz w:val="24"/>
          <w:szCs w:val="24"/>
        </w:rPr>
        <w:t xml:space="preserve">и </w:t>
      </w:r>
      <w:r w:rsidRPr="00473427">
        <w:rPr>
          <w:sz w:val="24"/>
          <w:szCs w:val="24"/>
        </w:rPr>
        <w:t xml:space="preserve">отдела краеведческой литературы </w:t>
      </w:r>
      <w:r w:rsidR="00582A2E" w:rsidRPr="00473427">
        <w:rPr>
          <w:sz w:val="24"/>
          <w:szCs w:val="24"/>
        </w:rPr>
        <w:t xml:space="preserve">областной библиотеки </w:t>
      </w:r>
      <w:r w:rsidRPr="00473427">
        <w:rPr>
          <w:sz w:val="24"/>
          <w:szCs w:val="24"/>
        </w:rPr>
        <w:t xml:space="preserve">за </w:t>
      </w:r>
      <w:r w:rsidR="007D7CF5" w:rsidRPr="00473427">
        <w:rPr>
          <w:sz w:val="24"/>
          <w:szCs w:val="24"/>
        </w:rPr>
        <w:t xml:space="preserve">то, что </w:t>
      </w:r>
      <w:r w:rsidR="0041708D" w:rsidRPr="00473427">
        <w:rPr>
          <w:sz w:val="24"/>
          <w:szCs w:val="24"/>
        </w:rPr>
        <w:t>они</w:t>
      </w:r>
      <w:r w:rsidR="007D7CF5" w:rsidRPr="00473427">
        <w:rPr>
          <w:sz w:val="24"/>
          <w:szCs w:val="24"/>
        </w:rPr>
        <w:t xml:space="preserve"> всегда готовы оказать любую помощь, дать полезные советы</w:t>
      </w:r>
      <w:r w:rsidR="00DE7DE6" w:rsidRPr="00473427">
        <w:rPr>
          <w:sz w:val="24"/>
          <w:szCs w:val="24"/>
        </w:rPr>
        <w:t xml:space="preserve"> и </w:t>
      </w:r>
      <w:r w:rsidR="007D7CF5" w:rsidRPr="00473427">
        <w:rPr>
          <w:sz w:val="24"/>
          <w:szCs w:val="24"/>
        </w:rPr>
        <w:t>нужные рекомендации</w:t>
      </w:r>
      <w:r w:rsidR="00DE7DE6" w:rsidRPr="00473427">
        <w:rPr>
          <w:sz w:val="24"/>
          <w:szCs w:val="24"/>
        </w:rPr>
        <w:t>, настроить на результат</w:t>
      </w:r>
      <w:r w:rsidR="007D7CF5" w:rsidRPr="00473427">
        <w:rPr>
          <w:sz w:val="24"/>
          <w:szCs w:val="24"/>
        </w:rPr>
        <w:t xml:space="preserve">. </w:t>
      </w:r>
    </w:p>
    <w:p w14:paraId="5849B0C6" w14:textId="5D94531C" w:rsidR="00620C2E" w:rsidRPr="00473427" w:rsidRDefault="007D7CF5" w:rsidP="00473427">
      <w:pPr>
        <w:pStyle w:val="Default"/>
        <w:spacing w:line="276" w:lineRule="auto"/>
        <w:ind w:firstLine="708"/>
        <w:jc w:val="both"/>
        <w:rPr>
          <w:rFonts w:eastAsia="Times New Roman"/>
        </w:rPr>
      </w:pPr>
      <w:r w:rsidRPr="00473427">
        <w:t>Несколько слов о нашем проекте</w:t>
      </w:r>
      <w:r w:rsidR="00DE7DE6" w:rsidRPr="00473427">
        <w:t xml:space="preserve"> </w:t>
      </w:r>
      <w:r w:rsidR="0041708D" w:rsidRPr="00473427">
        <w:rPr>
          <w:b/>
        </w:rPr>
        <w:t>«Изучаем, информируем, сохраняем: формирование краеведческих ресурсов»</w:t>
      </w:r>
      <w:r w:rsidR="00473427">
        <w:rPr>
          <w:b/>
        </w:rPr>
        <w:t xml:space="preserve">. </w:t>
      </w:r>
      <w:r w:rsidRPr="00473427">
        <w:t xml:space="preserve">Изданием библиотечных продуктов </w:t>
      </w:r>
      <w:r w:rsidR="00DE7DE6" w:rsidRPr="00473427">
        <w:t>борская Центральная</w:t>
      </w:r>
      <w:r w:rsidRPr="00473427">
        <w:t xml:space="preserve"> библи</w:t>
      </w:r>
      <w:r w:rsidR="007D5EE2" w:rsidRPr="00473427">
        <w:t>отека занимается давно. Это одно из основных направлени</w:t>
      </w:r>
      <w:r w:rsidR="0041708D" w:rsidRPr="00473427">
        <w:t>й</w:t>
      </w:r>
      <w:r w:rsidR="007D5EE2" w:rsidRPr="00473427">
        <w:t xml:space="preserve"> в деятельности отдела библиографии и краеведения. </w:t>
      </w:r>
      <w:r w:rsidR="00DE7DE6" w:rsidRPr="00473427">
        <w:t>Ежегодно</w:t>
      </w:r>
      <w:r w:rsidR="00620C2E" w:rsidRPr="00473427">
        <w:t xml:space="preserve"> разрабатыва</w:t>
      </w:r>
      <w:r w:rsidR="00DE7DE6" w:rsidRPr="00473427">
        <w:t>ю</w:t>
      </w:r>
      <w:r w:rsidR="00620C2E" w:rsidRPr="00473427">
        <w:t>т</w:t>
      </w:r>
      <w:r w:rsidR="00DE7DE6" w:rsidRPr="00473427">
        <w:t>ся</w:t>
      </w:r>
      <w:r w:rsidR="00620C2E" w:rsidRPr="00473427">
        <w:t xml:space="preserve"> издания по актуальным темам</w:t>
      </w:r>
      <w:r w:rsidR="00DE7DE6" w:rsidRPr="00473427">
        <w:t xml:space="preserve">, </w:t>
      </w:r>
      <w:r w:rsidR="00620C2E" w:rsidRPr="00473427">
        <w:t>вед</w:t>
      </w:r>
      <w:r w:rsidR="00DE7DE6" w:rsidRPr="00473427">
        <w:t>ется большая</w:t>
      </w:r>
      <w:r w:rsidR="00620C2E" w:rsidRPr="00473427">
        <w:t xml:space="preserve"> из</w:t>
      </w:r>
      <w:r w:rsidR="00DE7DE6" w:rsidRPr="00473427">
        <w:t>ыскательная работа</w:t>
      </w:r>
      <w:r w:rsidR="00620C2E" w:rsidRPr="00473427">
        <w:t>. Итог деятельности – новые краеведческие материалы и возможность представить читателям и коллегам наиболее полные данные по той или иной теме, обозначить важные факты, рассказать любопытные истории. Эти издания становятся основой многих мероприятий библиотекарей округа для школьников и студентов</w:t>
      </w:r>
      <w:r w:rsidR="00473427">
        <w:t>,</w:t>
      </w:r>
      <w:r w:rsidR="00620C2E" w:rsidRPr="00473427">
        <w:t xml:space="preserve"> для взрослой аудитории. </w:t>
      </w:r>
    </w:p>
    <w:p w14:paraId="1E0F7B51" w14:textId="042B0F75" w:rsidR="00620C2E" w:rsidRPr="00473427" w:rsidRDefault="00620C2E" w:rsidP="00620C2E">
      <w:pPr>
        <w:pStyle w:val="Default"/>
        <w:spacing w:line="276" w:lineRule="auto"/>
        <w:ind w:firstLine="708"/>
        <w:jc w:val="both"/>
      </w:pPr>
      <w:r w:rsidRPr="00473427">
        <w:t>Спектр тем изданий обширен: история сел и деревень округа</w:t>
      </w:r>
      <w:r w:rsidR="00242576">
        <w:t>,</w:t>
      </w:r>
      <w:r w:rsidRPr="00473427">
        <w:t xml:space="preserve"> улицы города Бор</w:t>
      </w:r>
      <w:r w:rsidR="00242576">
        <w:t>,</w:t>
      </w:r>
      <w:r w:rsidRPr="00473427">
        <w:t xml:space="preserve"> история церквей</w:t>
      </w:r>
      <w:r w:rsidR="00242576">
        <w:t>,</w:t>
      </w:r>
      <w:r w:rsidRPr="00473427">
        <w:t xml:space="preserve"> памятники Великой Отечественной войны</w:t>
      </w:r>
      <w:r w:rsidR="00242576">
        <w:t>,</w:t>
      </w:r>
      <w:r w:rsidRPr="00473427">
        <w:t xml:space="preserve">  Литературная карта борского округа</w:t>
      </w:r>
      <w:r w:rsidR="00242576">
        <w:t>,</w:t>
      </w:r>
      <w:r w:rsidRPr="00473427">
        <w:t xml:space="preserve"> </w:t>
      </w:r>
      <w:r w:rsidR="00665880" w:rsidRPr="00473427">
        <w:t>заповедные и памятные места</w:t>
      </w:r>
      <w:r w:rsidR="00242576">
        <w:t>,</w:t>
      </w:r>
      <w:r w:rsidR="00665880" w:rsidRPr="00473427">
        <w:t xml:space="preserve"> </w:t>
      </w:r>
      <w:r w:rsidRPr="00473427">
        <w:t>знаменитые борчане</w:t>
      </w:r>
      <w:r w:rsidR="00665880" w:rsidRPr="00473427">
        <w:t xml:space="preserve"> и</w:t>
      </w:r>
      <w:r w:rsidRPr="00473427">
        <w:t xml:space="preserve"> другие. </w:t>
      </w:r>
    </w:p>
    <w:p w14:paraId="06079BAB" w14:textId="77777777" w:rsidR="00242576" w:rsidRDefault="00712C9B" w:rsidP="00242576">
      <w:pPr>
        <w:pStyle w:val="Default"/>
        <w:spacing w:line="276" w:lineRule="auto"/>
        <w:ind w:firstLine="708"/>
        <w:jc w:val="both"/>
      </w:pPr>
      <w:r w:rsidRPr="00473427">
        <w:t>Библиографические пособия выпускаются</w:t>
      </w:r>
      <w:r w:rsidR="00811B87" w:rsidRPr="00473427">
        <w:t xml:space="preserve"> разных видов и типов. Прежде всего это универсальные, тематические и хронологические издания. Путеводители, биографические справочники, биобиблиографические указатели, дайджесты, информационные </w:t>
      </w:r>
      <w:r w:rsidR="00811B87" w:rsidRPr="00473427">
        <w:rPr>
          <w:bCs/>
        </w:rPr>
        <w:t>и рекомендательных пособия малых форм библиографии</w:t>
      </w:r>
      <w:r w:rsidR="00242576">
        <w:t>.</w:t>
      </w:r>
    </w:p>
    <w:p w14:paraId="71401175" w14:textId="78B2FFAE" w:rsidR="00620C2E" w:rsidRPr="00473427" w:rsidRDefault="00620C2E" w:rsidP="00242576">
      <w:pPr>
        <w:pStyle w:val="Default"/>
        <w:spacing w:line="276" w:lineRule="auto"/>
        <w:ind w:firstLine="708"/>
        <w:jc w:val="both"/>
      </w:pPr>
      <w:r w:rsidRPr="00473427">
        <w:t xml:space="preserve">За последние 3 года были подготовлены следующие пособия: </w:t>
      </w:r>
    </w:p>
    <w:p w14:paraId="73E1AF3A" w14:textId="4A1F6B51" w:rsidR="00DE6476" w:rsidRPr="00473427" w:rsidRDefault="00556196" w:rsidP="00DE6476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DE6476" w:rsidRPr="00473427">
        <w:rPr>
          <w:rFonts w:cs="Times New Roman"/>
          <w:sz w:val="24"/>
          <w:szCs w:val="24"/>
        </w:rPr>
        <w:t xml:space="preserve">родолжающиеся электронные ресурсы: </w:t>
      </w:r>
    </w:p>
    <w:p w14:paraId="340C270D" w14:textId="5A1DD265" w:rsidR="00DE6476" w:rsidRPr="00473427" w:rsidRDefault="00DE6476" w:rsidP="00DE6476">
      <w:pPr>
        <w:pStyle w:val="a3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473427">
        <w:rPr>
          <w:rFonts w:cs="Times New Roman"/>
          <w:sz w:val="24"/>
          <w:szCs w:val="24"/>
        </w:rPr>
        <w:t xml:space="preserve">-  </w:t>
      </w:r>
      <w:r w:rsidRPr="00473427">
        <w:rPr>
          <w:sz w:val="24"/>
          <w:szCs w:val="24"/>
        </w:rPr>
        <w:t xml:space="preserve">«Польза, честь, слава» </w:t>
      </w:r>
      <w:r w:rsidR="00556196">
        <w:rPr>
          <w:sz w:val="24"/>
          <w:szCs w:val="24"/>
        </w:rPr>
        <w:t xml:space="preserve">– </w:t>
      </w:r>
      <w:r w:rsidRPr="00473427">
        <w:rPr>
          <w:sz w:val="24"/>
          <w:szCs w:val="24"/>
        </w:rPr>
        <w:t xml:space="preserve">о Почетных гражданах борского городского округа </w:t>
      </w:r>
      <w:r w:rsidRPr="00473427">
        <w:rPr>
          <w:rFonts w:cs="Times New Roman"/>
          <w:sz w:val="24"/>
          <w:szCs w:val="24"/>
        </w:rPr>
        <w:t>(2019-)</w:t>
      </w:r>
      <w:r w:rsidR="00556196">
        <w:rPr>
          <w:rFonts w:cs="Times New Roman"/>
          <w:sz w:val="24"/>
          <w:szCs w:val="24"/>
        </w:rPr>
        <w:t>,</w:t>
      </w:r>
    </w:p>
    <w:p w14:paraId="10D5645A" w14:textId="13CACBAB" w:rsidR="00DE6476" w:rsidRPr="00473427" w:rsidRDefault="00DE6476" w:rsidP="00DE6476">
      <w:pPr>
        <w:pStyle w:val="a3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473427">
        <w:rPr>
          <w:rFonts w:cs="Times New Roman"/>
          <w:sz w:val="24"/>
          <w:szCs w:val="24"/>
        </w:rPr>
        <w:t xml:space="preserve">- «Литературная  карта» </w:t>
      </w:r>
      <w:r w:rsidR="00556196">
        <w:rPr>
          <w:rFonts w:cs="Times New Roman"/>
          <w:sz w:val="24"/>
          <w:szCs w:val="24"/>
        </w:rPr>
        <w:t xml:space="preserve">– </w:t>
      </w:r>
      <w:r w:rsidRPr="00473427">
        <w:rPr>
          <w:rFonts w:cs="Times New Roman"/>
          <w:sz w:val="24"/>
          <w:szCs w:val="24"/>
        </w:rPr>
        <w:t>о борских писателях и поэтах, классиках и современниках</w:t>
      </w:r>
      <w:r w:rsidR="00556196">
        <w:rPr>
          <w:rFonts w:cs="Times New Roman"/>
          <w:sz w:val="24"/>
          <w:szCs w:val="24"/>
        </w:rPr>
        <w:t>.</w:t>
      </w:r>
    </w:p>
    <w:p w14:paraId="65777BC7" w14:textId="7EF26543" w:rsidR="00DE6476" w:rsidRPr="00473427" w:rsidRDefault="00DE6476" w:rsidP="00DE6476">
      <w:pPr>
        <w:pStyle w:val="a3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473427">
        <w:rPr>
          <w:rFonts w:cs="Times New Roman"/>
          <w:sz w:val="24"/>
          <w:szCs w:val="24"/>
        </w:rPr>
        <w:lastRenderedPageBreak/>
        <w:t>Эти издания пополняются и редактируются ежегодно</w:t>
      </w:r>
      <w:r w:rsidR="00556196">
        <w:rPr>
          <w:rFonts w:cs="Times New Roman"/>
          <w:sz w:val="24"/>
          <w:szCs w:val="24"/>
        </w:rPr>
        <w:t>;</w:t>
      </w:r>
    </w:p>
    <w:p w14:paraId="41EA9F74" w14:textId="630F3FFF" w:rsidR="00620C2E" w:rsidRPr="00473427" w:rsidRDefault="00DE6476" w:rsidP="00DE6476">
      <w:pPr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473427">
        <w:rPr>
          <w:rFonts w:cs="Times New Roman"/>
          <w:sz w:val="24"/>
          <w:szCs w:val="24"/>
        </w:rPr>
        <w:t xml:space="preserve">«Биография родного города» </w:t>
      </w:r>
      <w:r w:rsidR="00556196">
        <w:rPr>
          <w:rFonts w:cs="Times New Roman"/>
          <w:sz w:val="24"/>
          <w:szCs w:val="24"/>
        </w:rPr>
        <w:t xml:space="preserve">– </w:t>
      </w:r>
      <w:r w:rsidR="000A5CED" w:rsidRPr="00473427">
        <w:rPr>
          <w:rFonts w:cs="Times New Roman"/>
          <w:sz w:val="24"/>
          <w:szCs w:val="24"/>
        </w:rPr>
        <w:t xml:space="preserve">продолжающееся информационное издание </w:t>
      </w:r>
      <w:r w:rsidRPr="00473427">
        <w:rPr>
          <w:rFonts w:cs="Times New Roman"/>
          <w:sz w:val="24"/>
          <w:szCs w:val="24"/>
        </w:rPr>
        <w:t>о</w:t>
      </w:r>
      <w:r w:rsidR="000A5CED" w:rsidRPr="00473427">
        <w:rPr>
          <w:rFonts w:cs="Times New Roman"/>
          <w:sz w:val="24"/>
          <w:szCs w:val="24"/>
        </w:rPr>
        <w:t xml:space="preserve"> наиболее значимых событиях и достижениях, которые происходят на территории городского округа г. Бор</w:t>
      </w:r>
      <w:r w:rsidRPr="00473427">
        <w:rPr>
          <w:rFonts w:cs="Times New Roman"/>
          <w:sz w:val="24"/>
          <w:szCs w:val="24"/>
        </w:rPr>
        <w:t xml:space="preserve"> (2019-);</w:t>
      </w:r>
    </w:p>
    <w:p w14:paraId="04E0D0D2" w14:textId="5B170F1F" w:rsidR="006167EC" w:rsidRPr="00473427" w:rsidRDefault="006167EC" w:rsidP="00DE6476">
      <w:pPr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473427">
        <w:rPr>
          <w:rFonts w:cs="Times New Roman"/>
          <w:sz w:val="24"/>
          <w:szCs w:val="24"/>
        </w:rPr>
        <w:t>«Госпитали на борской земле в годы Великой Отечественной войны»: информ-дайджест по материалам местных газет» (2020)</w:t>
      </w:r>
      <w:r w:rsidR="00556196">
        <w:rPr>
          <w:rFonts w:cs="Times New Roman"/>
          <w:sz w:val="24"/>
          <w:szCs w:val="24"/>
        </w:rPr>
        <w:t>;</w:t>
      </w:r>
    </w:p>
    <w:p w14:paraId="72578FB5" w14:textId="572EB04D" w:rsidR="006167EC" w:rsidRPr="00473427" w:rsidRDefault="00DE6476" w:rsidP="006167EC">
      <w:pPr>
        <w:pStyle w:val="Default"/>
        <w:numPr>
          <w:ilvl w:val="0"/>
          <w:numId w:val="1"/>
        </w:numPr>
        <w:spacing w:line="276" w:lineRule="auto"/>
        <w:jc w:val="both"/>
      </w:pPr>
      <w:r w:rsidRPr="00473427">
        <w:t xml:space="preserve">«Их имена история хранит»: </w:t>
      </w:r>
      <w:r w:rsidR="006167EC" w:rsidRPr="00473427">
        <w:t>биобиблиографический указатель</w:t>
      </w:r>
      <w:r w:rsidRPr="00473427">
        <w:t xml:space="preserve"> о </w:t>
      </w:r>
      <w:r w:rsidR="006167EC" w:rsidRPr="00473427">
        <w:t xml:space="preserve">борских историках и краеведах» (2019 г.); </w:t>
      </w:r>
    </w:p>
    <w:p w14:paraId="3F2D3E48" w14:textId="641D9A75" w:rsidR="00620C2E" w:rsidRPr="00473427" w:rsidRDefault="000A5CED" w:rsidP="00620C2E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  <w:bCs/>
          <w:sz w:val="24"/>
          <w:szCs w:val="24"/>
        </w:rPr>
      </w:pPr>
      <w:bookmarkStart w:id="0" w:name="_Hlk90037018"/>
      <w:r w:rsidRPr="00473427">
        <w:rPr>
          <w:rFonts w:cs="Times New Roman"/>
          <w:bCs/>
          <w:sz w:val="24"/>
          <w:szCs w:val="24"/>
        </w:rPr>
        <w:t>ежегодное историко-краеведческое, справочно-библиографическое издание</w:t>
      </w:r>
      <w:r w:rsidR="00DE7DE6" w:rsidRPr="00473427">
        <w:rPr>
          <w:rFonts w:cs="Times New Roman"/>
          <w:bCs/>
          <w:sz w:val="24"/>
          <w:szCs w:val="24"/>
        </w:rPr>
        <w:t xml:space="preserve"> </w:t>
      </w:r>
      <w:bookmarkEnd w:id="0"/>
      <w:r w:rsidR="00620C2E" w:rsidRPr="00473427">
        <w:rPr>
          <w:rFonts w:cs="Times New Roman"/>
          <w:iCs/>
          <w:sz w:val="24"/>
          <w:szCs w:val="24"/>
        </w:rPr>
        <w:t>«Календарь знаменательных и памятных дат городского округа г. Бор»</w:t>
      </w:r>
      <w:r w:rsidR="00D66B9F" w:rsidRPr="00473427">
        <w:rPr>
          <w:rFonts w:cs="Times New Roman"/>
          <w:iCs/>
          <w:sz w:val="24"/>
          <w:szCs w:val="24"/>
        </w:rPr>
        <w:t>.</w:t>
      </w:r>
      <w:r w:rsidR="00D66B9F" w:rsidRPr="00473427">
        <w:rPr>
          <w:rFonts w:cs="Times New Roman"/>
          <w:bCs/>
          <w:sz w:val="24"/>
          <w:szCs w:val="24"/>
        </w:rPr>
        <w:t xml:space="preserve"> Издание востребовано среди краевед</w:t>
      </w:r>
      <w:r w:rsidR="004D18AB" w:rsidRPr="00473427">
        <w:rPr>
          <w:rFonts w:cs="Times New Roman"/>
          <w:bCs/>
          <w:sz w:val="24"/>
          <w:szCs w:val="24"/>
        </w:rPr>
        <w:t>ов</w:t>
      </w:r>
      <w:r w:rsidR="00D66B9F" w:rsidRPr="00473427">
        <w:rPr>
          <w:rFonts w:cs="Times New Roman"/>
          <w:bCs/>
          <w:sz w:val="24"/>
          <w:szCs w:val="24"/>
        </w:rPr>
        <w:t>, преподавател</w:t>
      </w:r>
      <w:r w:rsidR="004D18AB" w:rsidRPr="00473427">
        <w:rPr>
          <w:rFonts w:cs="Times New Roman"/>
          <w:bCs/>
          <w:sz w:val="24"/>
          <w:szCs w:val="24"/>
        </w:rPr>
        <w:t>ей</w:t>
      </w:r>
      <w:r w:rsidR="00D66B9F" w:rsidRPr="00473427">
        <w:rPr>
          <w:rFonts w:cs="Times New Roman"/>
          <w:bCs/>
          <w:sz w:val="24"/>
          <w:szCs w:val="24"/>
        </w:rPr>
        <w:t>, журналист</w:t>
      </w:r>
      <w:r w:rsidR="004D18AB" w:rsidRPr="00473427">
        <w:rPr>
          <w:rFonts w:cs="Times New Roman"/>
          <w:bCs/>
          <w:sz w:val="24"/>
          <w:szCs w:val="24"/>
        </w:rPr>
        <w:t>ов</w:t>
      </w:r>
      <w:r w:rsidR="00D66B9F" w:rsidRPr="00473427">
        <w:rPr>
          <w:rFonts w:cs="Times New Roman"/>
          <w:bCs/>
          <w:sz w:val="24"/>
          <w:szCs w:val="24"/>
        </w:rPr>
        <w:t>, работник</w:t>
      </w:r>
      <w:r w:rsidR="004D18AB" w:rsidRPr="00473427">
        <w:rPr>
          <w:rFonts w:cs="Times New Roman"/>
          <w:bCs/>
          <w:sz w:val="24"/>
          <w:szCs w:val="24"/>
        </w:rPr>
        <w:t>ов</w:t>
      </w:r>
      <w:r w:rsidR="00D66B9F" w:rsidRPr="00473427">
        <w:rPr>
          <w:rFonts w:cs="Times New Roman"/>
          <w:bCs/>
          <w:sz w:val="24"/>
          <w:szCs w:val="24"/>
        </w:rPr>
        <w:t xml:space="preserve"> библиотек, клубов и музеев</w:t>
      </w:r>
      <w:r w:rsidR="00556196">
        <w:rPr>
          <w:rFonts w:cs="Times New Roman"/>
          <w:bCs/>
          <w:sz w:val="24"/>
          <w:szCs w:val="24"/>
        </w:rPr>
        <w:t>;</w:t>
      </w:r>
    </w:p>
    <w:p w14:paraId="38246EDC" w14:textId="562EE827" w:rsidR="00620C2E" w:rsidRPr="00473427" w:rsidRDefault="00DE6476" w:rsidP="00620C2E">
      <w:pPr>
        <w:pStyle w:val="Default"/>
        <w:numPr>
          <w:ilvl w:val="0"/>
          <w:numId w:val="1"/>
        </w:numPr>
        <w:spacing w:line="276" w:lineRule="auto"/>
        <w:jc w:val="both"/>
      </w:pPr>
      <w:r w:rsidRPr="00473427">
        <w:t xml:space="preserve">«Бор театральный: прошлое и настоящее» </w:t>
      </w:r>
      <w:r w:rsidR="00556196">
        <w:t xml:space="preserve">– </w:t>
      </w:r>
      <w:r w:rsidR="000A5CED" w:rsidRPr="00473427">
        <w:t xml:space="preserve">историко-краеведческий очерк </w:t>
      </w:r>
      <w:r w:rsidR="00620C2E" w:rsidRPr="00473427">
        <w:t xml:space="preserve">(2019 г.); </w:t>
      </w:r>
    </w:p>
    <w:p w14:paraId="68BDD266" w14:textId="6E83B054" w:rsidR="00620C2E" w:rsidRPr="00473427" w:rsidRDefault="000A5CED" w:rsidP="00620C2E">
      <w:pPr>
        <w:pStyle w:val="Default"/>
        <w:numPr>
          <w:ilvl w:val="0"/>
          <w:numId w:val="1"/>
        </w:numPr>
        <w:spacing w:line="276" w:lineRule="auto"/>
        <w:jc w:val="both"/>
      </w:pPr>
      <w:r w:rsidRPr="00473427">
        <w:t xml:space="preserve"> </w:t>
      </w:r>
      <w:r w:rsidR="00620C2E" w:rsidRPr="00473427">
        <w:t xml:space="preserve">«Пишем книгу памяти вместе» </w:t>
      </w:r>
      <w:r w:rsidR="00556196">
        <w:t xml:space="preserve">– </w:t>
      </w:r>
      <w:r w:rsidR="004D18AB" w:rsidRPr="00473427">
        <w:t xml:space="preserve">сборник </w:t>
      </w:r>
      <w:r w:rsidR="00620C2E" w:rsidRPr="00473427">
        <w:t>биографически</w:t>
      </w:r>
      <w:r w:rsidR="004D18AB" w:rsidRPr="00473427">
        <w:t>х</w:t>
      </w:r>
      <w:r w:rsidR="00620C2E" w:rsidRPr="00473427">
        <w:t xml:space="preserve"> материал</w:t>
      </w:r>
      <w:r w:rsidR="004D18AB" w:rsidRPr="00473427">
        <w:t>ов</w:t>
      </w:r>
      <w:r w:rsidR="00620C2E" w:rsidRPr="00473427">
        <w:t xml:space="preserve"> о ветеранах Великой Отечественной войны </w:t>
      </w:r>
      <w:r w:rsidR="00DE6476" w:rsidRPr="00473427">
        <w:t>(</w:t>
      </w:r>
      <w:r w:rsidR="00620C2E" w:rsidRPr="00473427">
        <w:t>к 75-летию Победы, 2020 г.)</w:t>
      </w:r>
      <w:r w:rsidR="00556196">
        <w:t>;</w:t>
      </w:r>
      <w:r w:rsidR="00620C2E" w:rsidRPr="00473427">
        <w:t xml:space="preserve"> </w:t>
      </w:r>
    </w:p>
    <w:p w14:paraId="17530BB0" w14:textId="690252B6" w:rsidR="00EE61C2" w:rsidRPr="00473427" w:rsidRDefault="00DE6476" w:rsidP="00620C2E">
      <w:pPr>
        <w:pStyle w:val="Default"/>
        <w:numPr>
          <w:ilvl w:val="0"/>
          <w:numId w:val="1"/>
        </w:numPr>
        <w:spacing w:line="276" w:lineRule="auto"/>
        <w:jc w:val="both"/>
      </w:pPr>
      <w:r w:rsidRPr="00473427">
        <w:t>«Живое слово о войне»</w:t>
      </w:r>
      <w:r w:rsidR="00556196">
        <w:t xml:space="preserve"> –</w:t>
      </w:r>
      <w:r w:rsidRPr="00473427">
        <w:t xml:space="preserve"> </w:t>
      </w:r>
      <w:r w:rsidR="000A5CED" w:rsidRPr="00473427">
        <w:t>поэтический сборник борчан</w:t>
      </w:r>
      <w:r w:rsidR="00556196">
        <w:t>:</w:t>
      </w:r>
    </w:p>
    <w:p w14:paraId="553D8325" w14:textId="3774CFC2" w:rsidR="00620C2E" w:rsidRPr="00473427" w:rsidRDefault="00DE6476" w:rsidP="00556196">
      <w:pPr>
        <w:pStyle w:val="Default"/>
        <w:spacing w:line="276" w:lineRule="auto"/>
        <w:ind w:left="1068"/>
        <w:jc w:val="both"/>
      </w:pPr>
      <w:r w:rsidRPr="00473427">
        <w:t xml:space="preserve">Эти два издания были подготовлены к 75-летию Великой Победы. </w:t>
      </w:r>
      <w:r w:rsidR="00620C2E" w:rsidRPr="00473427">
        <w:t>(2020 г.);</w:t>
      </w:r>
    </w:p>
    <w:p w14:paraId="61BD25C2" w14:textId="77777777" w:rsidR="00556196" w:rsidRDefault="008048EE" w:rsidP="00120034">
      <w:pPr>
        <w:pStyle w:val="Default"/>
        <w:numPr>
          <w:ilvl w:val="0"/>
          <w:numId w:val="1"/>
        </w:numPr>
        <w:spacing w:line="276" w:lineRule="auto"/>
        <w:jc w:val="both"/>
      </w:pPr>
      <w:r w:rsidRPr="00473427">
        <w:t xml:space="preserve">биобиблиографический справочник </w:t>
      </w:r>
      <w:r w:rsidR="00620C2E" w:rsidRPr="00473427">
        <w:t>«Научная гордость города Бор» (к Году науки и технологий, 2021 г.)</w:t>
      </w:r>
      <w:r w:rsidR="00556196">
        <w:t>.</w:t>
      </w:r>
    </w:p>
    <w:p w14:paraId="0216247C" w14:textId="0D1B0C8D" w:rsidR="00573B63" w:rsidRPr="00473427" w:rsidRDefault="007662EB" w:rsidP="00556196">
      <w:pPr>
        <w:pStyle w:val="Default"/>
        <w:spacing w:line="276" w:lineRule="auto"/>
        <w:ind w:firstLine="708"/>
        <w:jc w:val="both"/>
      </w:pPr>
      <w:r w:rsidRPr="00473427">
        <w:t>Поскольку этот год был объявлен в России Годом науки и технологий</w:t>
      </w:r>
      <w:r w:rsidR="00711DA6" w:rsidRPr="00473427">
        <w:t>,</w:t>
      </w:r>
      <w:r w:rsidRPr="00473427">
        <w:t xml:space="preserve"> </w:t>
      </w:r>
      <w:r w:rsidR="004D18AB" w:rsidRPr="00473427">
        <w:t>Ц</w:t>
      </w:r>
      <w:r w:rsidR="00556196">
        <w:t>Б</w:t>
      </w:r>
      <w:r w:rsidR="004D18AB" w:rsidRPr="00473427">
        <w:t xml:space="preserve"> провела исследовательскую работу по сбору материалов о борчанах, добившихся успехов </w:t>
      </w:r>
      <w:r w:rsidR="00CC09C7" w:rsidRPr="00473427">
        <w:t xml:space="preserve">в разных отраслях науки и техники. </w:t>
      </w:r>
      <w:r w:rsidR="00711DA6" w:rsidRPr="00473427">
        <w:t>Собранный материал стал основой биобиблиографического справочника «Научная гордость города Бор», подготовленного в печатном и электронном форматах. В справочник вошла информация о</w:t>
      </w:r>
      <w:r w:rsidR="00CC09C7" w:rsidRPr="00473427">
        <w:t>б</w:t>
      </w:r>
      <w:r w:rsidR="00711DA6" w:rsidRPr="00473427">
        <w:t xml:space="preserve"> ученых-земляках, </w:t>
      </w:r>
      <w:r w:rsidR="00CC09C7" w:rsidRPr="00473427">
        <w:t xml:space="preserve">каждый из которых </w:t>
      </w:r>
      <w:r w:rsidR="00CC09C7" w:rsidRPr="00556196">
        <w:rPr>
          <w:shd w:val="clear" w:color="auto" w:fill="FFFFFF"/>
        </w:rPr>
        <w:t xml:space="preserve">вписал свою главу в историческую летопись борского округа. </w:t>
      </w:r>
      <w:r w:rsidR="004D18AB" w:rsidRPr="00473427">
        <w:t xml:space="preserve">Среди них:  </w:t>
      </w:r>
      <w:r w:rsidR="004D18AB" w:rsidRPr="00556196">
        <w:t>заслуженны</w:t>
      </w:r>
      <w:r w:rsidRPr="00556196">
        <w:t>е</w:t>
      </w:r>
      <w:r w:rsidR="004D18AB" w:rsidRPr="00473427">
        <w:t xml:space="preserve"> медицински</w:t>
      </w:r>
      <w:r w:rsidRPr="00473427">
        <w:t>е</w:t>
      </w:r>
      <w:r w:rsidR="004D18AB" w:rsidRPr="00473427">
        <w:t xml:space="preserve"> работник</w:t>
      </w:r>
      <w:r w:rsidRPr="00473427">
        <w:t>и</w:t>
      </w:r>
      <w:r w:rsidR="004D18AB" w:rsidRPr="00473427">
        <w:t>, изобретател</w:t>
      </w:r>
      <w:r w:rsidRPr="00473427">
        <w:t>и</w:t>
      </w:r>
      <w:r w:rsidR="004D18AB" w:rsidRPr="00473427">
        <w:t xml:space="preserve"> и рационализатор</w:t>
      </w:r>
      <w:r w:rsidRPr="00473427">
        <w:t>ы</w:t>
      </w:r>
      <w:r w:rsidR="004D18AB" w:rsidRPr="00473427">
        <w:t>,  экономист</w:t>
      </w:r>
      <w:r w:rsidRPr="00473427">
        <w:t>ы</w:t>
      </w:r>
      <w:r w:rsidR="004D18AB" w:rsidRPr="00473427">
        <w:t>, физик</w:t>
      </w:r>
      <w:r w:rsidRPr="00473427">
        <w:t>и</w:t>
      </w:r>
      <w:r w:rsidR="004D18AB" w:rsidRPr="00473427">
        <w:t>-ядерщик</w:t>
      </w:r>
      <w:r w:rsidRPr="00473427">
        <w:t>и</w:t>
      </w:r>
      <w:r w:rsidR="004D18AB" w:rsidRPr="00473427">
        <w:t xml:space="preserve">, летчик-космонавт, педагог, историк и литератор. Это высококлассные специалисты с высокими званиями и заслуженными наградами. </w:t>
      </w:r>
      <w:r w:rsidRPr="00473427">
        <w:t xml:space="preserve">Известность некоторых </w:t>
      </w:r>
      <w:r w:rsidR="006167EC" w:rsidRPr="00473427">
        <w:t>из них</w:t>
      </w:r>
      <w:r w:rsidRPr="00473427">
        <w:t xml:space="preserve"> вышла далеко за пределы не только Нижегородской области, но и России. </w:t>
      </w:r>
      <w:r w:rsidR="00626D1C" w:rsidRPr="00473427">
        <w:t xml:space="preserve">Среди них есть имена и наших современников. </w:t>
      </w:r>
    </w:p>
    <w:p w14:paraId="7A8641F5" w14:textId="77777777" w:rsidR="00556196" w:rsidRDefault="004D18AB" w:rsidP="00556196">
      <w:pPr>
        <w:pStyle w:val="Default"/>
        <w:spacing w:line="276" w:lineRule="auto"/>
        <w:ind w:firstLine="709"/>
        <w:jc w:val="both"/>
      </w:pPr>
      <w:r w:rsidRPr="00473427">
        <w:t>Справочник содержит биографии ученых, список источников, которые были использованы при подготовке издания. Электронный формат позволил разместить оцифрованные печатные материалы, видеосюжеты и ссылки на электронные ресурсы.</w:t>
      </w:r>
    </w:p>
    <w:p w14:paraId="766757B9" w14:textId="77777777" w:rsidR="00556196" w:rsidRDefault="0079174B" w:rsidP="00556196">
      <w:pPr>
        <w:pStyle w:val="Default"/>
        <w:spacing w:line="276" w:lineRule="auto"/>
        <w:ind w:firstLine="709"/>
        <w:jc w:val="both"/>
      </w:pPr>
      <w:r w:rsidRPr="00473427">
        <w:t>Материалы справочника стали основой Дня информации</w:t>
      </w:r>
      <w:r w:rsidR="004D18AB" w:rsidRPr="00473427">
        <w:t xml:space="preserve"> </w:t>
      </w:r>
      <w:r w:rsidRPr="00473427">
        <w:t xml:space="preserve">«Жизнь в науке». Презентация справочника состоялась во время «Филатовских </w:t>
      </w:r>
      <w:r w:rsidR="00573B63" w:rsidRPr="00473427">
        <w:t xml:space="preserve">краеведческих </w:t>
      </w:r>
      <w:r w:rsidRPr="00473427">
        <w:t>чтений», которые проходят ежегодно в центральной библиотеке.</w:t>
      </w:r>
    </w:p>
    <w:p w14:paraId="74CD8AC0" w14:textId="77777777" w:rsidR="00556196" w:rsidRDefault="008048EE" w:rsidP="00556196">
      <w:pPr>
        <w:pStyle w:val="Default"/>
        <w:spacing w:line="276" w:lineRule="auto"/>
        <w:ind w:firstLine="709"/>
        <w:jc w:val="both"/>
      </w:pPr>
      <w:r w:rsidRPr="00473427">
        <w:t xml:space="preserve">Это наиболее </w:t>
      </w:r>
      <w:r w:rsidR="007054F8" w:rsidRPr="00473427">
        <w:t xml:space="preserve">крупные, </w:t>
      </w:r>
      <w:r w:rsidRPr="00473427">
        <w:t>значимые краеведческие пособия. Кроме них были подготовлены рекомендательные пособия малых форм библиографии</w:t>
      </w:r>
      <w:r w:rsidR="00573B63" w:rsidRPr="00473427">
        <w:t>: информационные буклеты, юбилейные памятки, книжные закладки.</w:t>
      </w:r>
    </w:p>
    <w:p w14:paraId="4DBB504B" w14:textId="5BCA0B9A" w:rsidR="00620C2E" w:rsidRPr="00473427" w:rsidRDefault="00620C2E" w:rsidP="00556196">
      <w:pPr>
        <w:pStyle w:val="Default"/>
        <w:spacing w:line="276" w:lineRule="auto"/>
        <w:ind w:firstLine="709"/>
        <w:jc w:val="both"/>
      </w:pPr>
      <w:r w:rsidRPr="00473427">
        <w:t xml:space="preserve">Формат краеведческих изданий с каждым годом становится все разнообразнее. Если некоторое время назад это был, прежде всего, традиционный печатный формат, то в последнее время актуальным стал электронный вариант. </w:t>
      </w:r>
      <w:r w:rsidR="000B18BF" w:rsidRPr="00473427">
        <w:t xml:space="preserve">Электронный </w:t>
      </w:r>
      <w:r w:rsidR="007054F8" w:rsidRPr="00473427">
        <w:t>формат</w:t>
      </w:r>
      <w:r w:rsidR="000B18BF" w:rsidRPr="00473427">
        <w:t xml:space="preserve"> является более информационно насыщенным, так как позволяет размещать оцифрованные материалы из местных периодических </w:t>
      </w:r>
      <w:r w:rsidR="003C61E5" w:rsidRPr="00473427">
        <w:t xml:space="preserve">и краеведческих </w:t>
      </w:r>
      <w:r w:rsidR="000B18BF" w:rsidRPr="00473427">
        <w:t xml:space="preserve">изданий, видеосюжеты и ссылки на электронные ресурсы. </w:t>
      </w:r>
      <w:r w:rsidRPr="00473427">
        <w:t xml:space="preserve">С созданием </w:t>
      </w:r>
      <w:r w:rsidR="00CC09C7" w:rsidRPr="00473427">
        <w:t xml:space="preserve">библиотечного </w:t>
      </w:r>
      <w:r w:rsidRPr="00473427">
        <w:t xml:space="preserve">сайта МАУК «Борские библиотеки» электронные издания стали выкладываться на страничке «Электронные продукты», </w:t>
      </w:r>
      <w:r w:rsidRPr="00473427">
        <w:lastRenderedPageBreak/>
        <w:t>информация о них – в рубрике «Краеведу». С ними можно познакомиться</w:t>
      </w:r>
      <w:r w:rsidR="00573B63" w:rsidRPr="00473427">
        <w:t xml:space="preserve"> и</w:t>
      </w:r>
      <w:r w:rsidRPr="00473427">
        <w:t xml:space="preserve"> изучить, не выходя из дома. Во время пандемии информация об изданиях стала представляться еще и в формате Подкаста на странице Центральной библиотеки в </w:t>
      </w:r>
      <w:r w:rsidR="00556196">
        <w:t>«</w:t>
      </w:r>
      <w:r w:rsidRPr="00473427">
        <w:t>В</w:t>
      </w:r>
      <w:r w:rsidR="00556196">
        <w:t>К</w:t>
      </w:r>
      <w:r w:rsidRPr="00473427">
        <w:t>онтакте</w:t>
      </w:r>
      <w:r w:rsidR="00556196">
        <w:t>»</w:t>
      </w:r>
      <w:r w:rsidRPr="00473427">
        <w:t>.</w:t>
      </w:r>
    </w:p>
    <w:p w14:paraId="7C912F99" w14:textId="5C38E624" w:rsidR="00573B63" w:rsidRPr="006D4667" w:rsidRDefault="007A68F7" w:rsidP="006D4667">
      <w:pPr>
        <w:pStyle w:val="Default"/>
        <w:spacing w:line="276" w:lineRule="auto"/>
        <w:ind w:firstLine="708"/>
        <w:jc w:val="both"/>
        <w:rPr>
          <w:rFonts w:eastAsia="Times New Roman"/>
        </w:rPr>
      </w:pPr>
      <w:r w:rsidRPr="00473427">
        <w:t>Создание краеведческих изданий –</w:t>
      </w:r>
      <w:r w:rsidRPr="00473427">
        <w:rPr>
          <w:rFonts w:eastAsia="Times New Roman"/>
        </w:rPr>
        <w:t xml:space="preserve"> деятельность комплексная, трудо</w:t>
      </w:r>
      <w:r w:rsidR="006D4667">
        <w:rPr>
          <w:rFonts w:eastAsia="Times New Roman"/>
        </w:rPr>
        <w:t>е</w:t>
      </w:r>
      <w:r w:rsidRPr="00473427">
        <w:rPr>
          <w:rFonts w:eastAsia="Times New Roman"/>
        </w:rPr>
        <w:t xml:space="preserve">мкая. </w:t>
      </w:r>
      <w:r w:rsidR="000A277D" w:rsidRPr="00473427">
        <w:rPr>
          <w:rFonts w:eastAsia="Times New Roman"/>
        </w:rPr>
        <w:t>Мы</w:t>
      </w:r>
      <w:r w:rsidRPr="00473427">
        <w:rPr>
          <w:rFonts w:eastAsia="Times New Roman"/>
        </w:rPr>
        <w:t xml:space="preserve"> считае</w:t>
      </w:r>
      <w:r w:rsidR="003C3E83" w:rsidRPr="00473427">
        <w:rPr>
          <w:rFonts w:eastAsia="Times New Roman"/>
        </w:rPr>
        <w:t>м</w:t>
      </w:r>
      <w:r w:rsidRPr="00473427">
        <w:rPr>
          <w:rFonts w:eastAsia="Times New Roman"/>
        </w:rPr>
        <w:t xml:space="preserve"> такие усилия оправданными, так как расширяются представления об истории и современности городского округа г. Бор, открываются его новые страницы, а читатели становятся более осведомл</w:t>
      </w:r>
      <w:r w:rsidR="006D4667">
        <w:rPr>
          <w:rFonts w:eastAsia="Times New Roman"/>
        </w:rPr>
        <w:t>е</w:t>
      </w:r>
      <w:r w:rsidRPr="00473427">
        <w:rPr>
          <w:rFonts w:eastAsia="Times New Roman"/>
        </w:rPr>
        <w:t>нным</w:t>
      </w:r>
      <w:r w:rsidR="003C61E5" w:rsidRPr="00473427">
        <w:rPr>
          <w:rFonts w:eastAsia="Times New Roman"/>
        </w:rPr>
        <w:t>и</w:t>
      </w:r>
      <w:r w:rsidRPr="00473427">
        <w:rPr>
          <w:rFonts w:eastAsia="Times New Roman"/>
        </w:rPr>
        <w:t>, развиваются их интересы, повышается информативность, углубляются знания.</w:t>
      </w:r>
    </w:p>
    <w:sectPr w:rsidR="00573B63" w:rsidRPr="006D4667" w:rsidSect="00473427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33706"/>
    <w:multiLevelType w:val="hybridMultilevel"/>
    <w:tmpl w:val="304632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30E"/>
    <w:rsid w:val="00042EB0"/>
    <w:rsid w:val="000A277D"/>
    <w:rsid w:val="000A5CED"/>
    <w:rsid w:val="000B04D8"/>
    <w:rsid w:val="000B18BF"/>
    <w:rsid w:val="00137CC7"/>
    <w:rsid w:val="001D17EA"/>
    <w:rsid w:val="002125C7"/>
    <w:rsid w:val="00242576"/>
    <w:rsid w:val="002730A1"/>
    <w:rsid w:val="002B779F"/>
    <w:rsid w:val="002D3F7D"/>
    <w:rsid w:val="002E3FFC"/>
    <w:rsid w:val="003C3E83"/>
    <w:rsid w:val="003C61E5"/>
    <w:rsid w:val="0041708D"/>
    <w:rsid w:val="00473427"/>
    <w:rsid w:val="004D18AB"/>
    <w:rsid w:val="005023CA"/>
    <w:rsid w:val="00556196"/>
    <w:rsid w:val="005700A8"/>
    <w:rsid w:val="00573B63"/>
    <w:rsid w:val="00582A2E"/>
    <w:rsid w:val="00592F1E"/>
    <w:rsid w:val="005F5363"/>
    <w:rsid w:val="005F5B51"/>
    <w:rsid w:val="006167EC"/>
    <w:rsid w:val="00620C2E"/>
    <w:rsid w:val="00626D1C"/>
    <w:rsid w:val="00665880"/>
    <w:rsid w:val="006942CA"/>
    <w:rsid w:val="006C0B77"/>
    <w:rsid w:val="006D4667"/>
    <w:rsid w:val="006E7284"/>
    <w:rsid w:val="007054F8"/>
    <w:rsid w:val="00711DA6"/>
    <w:rsid w:val="00712C9B"/>
    <w:rsid w:val="0072195E"/>
    <w:rsid w:val="0075642A"/>
    <w:rsid w:val="007662EB"/>
    <w:rsid w:val="0079174B"/>
    <w:rsid w:val="007A10C2"/>
    <w:rsid w:val="007A68F7"/>
    <w:rsid w:val="007D5EE2"/>
    <w:rsid w:val="007D7CF5"/>
    <w:rsid w:val="008048EE"/>
    <w:rsid w:val="00811B87"/>
    <w:rsid w:val="008242FF"/>
    <w:rsid w:val="00867FFE"/>
    <w:rsid w:val="00870751"/>
    <w:rsid w:val="008A2C02"/>
    <w:rsid w:val="008C2142"/>
    <w:rsid w:val="00922C48"/>
    <w:rsid w:val="009D7EC0"/>
    <w:rsid w:val="00A200FD"/>
    <w:rsid w:val="00A448F2"/>
    <w:rsid w:val="00B915B7"/>
    <w:rsid w:val="00CC09C7"/>
    <w:rsid w:val="00D30715"/>
    <w:rsid w:val="00D66B9F"/>
    <w:rsid w:val="00DA430E"/>
    <w:rsid w:val="00DC0BA5"/>
    <w:rsid w:val="00DE6476"/>
    <w:rsid w:val="00DE7DE6"/>
    <w:rsid w:val="00E43A2E"/>
    <w:rsid w:val="00EA59DF"/>
    <w:rsid w:val="00EE4070"/>
    <w:rsid w:val="00EE61C2"/>
    <w:rsid w:val="00EF5FB0"/>
    <w:rsid w:val="00F12C76"/>
    <w:rsid w:val="00FF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32C6"/>
  <w15:docId w15:val="{DCFFECC7-76F5-4C1B-BC24-4B77686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0C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0C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68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Sergey</cp:lastModifiedBy>
  <cp:revision>16</cp:revision>
  <cp:lastPrinted>2021-12-10T12:58:00Z</cp:lastPrinted>
  <dcterms:created xsi:type="dcterms:W3CDTF">2021-12-06T09:43:00Z</dcterms:created>
  <dcterms:modified xsi:type="dcterms:W3CDTF">2021-12-21T14:32:00Z</dcterms:modified>
</cp:coreProperties>
</file>