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2F" w:rsidRPr="0090662F" w:rsidRDefault="00322BD7" w:rsidP="009B7DDC">
      <w:pPr>
        <w:spacing w:before="240"/>
        <w:jc w:val="center"/>
        <w:rPr>
          <w:rFonts w:ascii="Arial Narrow" w:hAnsi="Arial Narrow"/>
          <w:caps/>
          <w:sz w:val="144"/>
          <w:szCs w:val="120"/>
        </w:rPr>
      </w:pPr>
      <w:r w:rsidRPr="00927E34">
        <w:rPr>
          <w:rFonts w:ascii="Arial Narrow" w:hAnsi="Arial Narrow"/>
          <w:noProof/>
          <w:color w:val="385623" w:themeColor="accent6" w:themeShade="80"/>
          <w:sz w:val="32"/>
          <w:lang w:eastAsia="ru-RU"/>
        </w:rPr>
        <w:drawing>
          <wp:anchor distT="0" distB="0" distL="114300" distR="114300" simplePos="0" relativeHeight="251666432" behindDoc="0" locked="0" layoutInCell="1" allowOverlap="1" wp14:anchorId="6647D9A0" wp14:editId="6D74C3DC">
            <wp:simplePos x="0" y="0"/>
            <wp:positionH relativeFrom="column">
              <wp:posOffset>1473968</wp:posOffset>
            </wp:positionH>
            <wp:positionV relativeFrom="paragraph">
              <wp:posOffset>-2233295</wp:posOffset>
            </wp:positionV>
            <wp:extent cx="5260808" cy="245259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fda4b18e2f1694ba77102d36e5c452b.png"/>
                    <pic:cNvPicPr/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808" cy="245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E34">
        <w:rPr>
          <w:rFonts w:ascii="Arial Narrow" w:hAnsi="Arial Narrow"/>
          <w:noProof/>
          <w:color w:val="385623" w:themeColor="accent6" w:themeShade="80"/>
          <w:sz w:val="72"/>
          <w:lang w:eastAsia="ru-RU"/>
        </w:rPr>
        <w:drawing>
          <wp:anchor distT="0" distB="0" distL="114300" distR="114300" simplePos="0" relativeHeight="251662335" behindDoc="1" locked="0" layoutInCell="1" allowOverlap="1" wp14:anchorId="18FD25E3" wp14:editId="42A33142">
            <wp:simplePos x="0" y="0"/>
            <wp:positionH relativeFrom="column">
              <wp:posOffset>-6028372</wp:posOffset>
            </wp:positionH>
            <wp:positionV relativeFrom="paragraph">
              <wp:posOffset>-829628</wp:posOffset>
            </wp:positionV>
            <wp:extent cx="24304420" cy="13671236"/>
            <wp:effectExtent l="1587" t="0" r="5398" b="5397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w7crzpt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04420" cy="1367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E34">
        <w:rPr>
          <w:rFonts w:ascii="Arial Narrow" w:hAnsi="Arial Narrow"/>
          <w:caps/>
          <w:noProof/>
          <w:color w:val="385623" w:themeColor="accent6" w:themeShade="80"/>
          <w:sz w:val="160"/>
          <w:szCs w:val="120"/>
          <w:lang w:eastAsia="ru-RU"/>
        </w:rPr>
        <w:drawing>
          <wp:anchor distT="0" distB="0" distL="114300" distR="114300" simplePos="0" relativeHeight="251658240" behindDoc="0" locked="0" layoutInCell="1" allowOverlap="1" wp14:anchorId="09A588DF" wp14:editId="2E8088F6">
            <wp:simplePos x="0" y="0"/>
            <wp:positionH relativeFrom="column">
              <wp:posOffset>6474460</wp:posOffset>
            </wp:positionH>
            <wp:positionV relativeFrom="page">
              <wp:posOffset>505159</wp:posOffset>
            </wp:positionV>
            <wp:extent cx="3213735" cy="1920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ubl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E34">
        <w:rPr>
          <w:rFonts w:ascii="Arial Narrow" w:hAnsi="Arial Narrow"/>
          <w:caps/>
          <w:noProof/>
          <w:color w:val="385623" w:themeColor="accent6" w:themeShade="80"/>
          <w:sz w:val="160"/>
          <w:szCs w:val="120"/>
          <w:lang w:eastAsia="ru-RU"/>
        </w:rPr>
        <w:drawing>
          <wp:anchor distT="0" distB="0" distL="114300" distR="114300" simplePos="0" relativeHeight="251659264" behindDoc="0" locked="0" layoutInCell="1" allowOverlap="1" wp14:anchorId="60E41574" wp14:editId="2917E60C">
            <wp:simplePos x="0" y="0"/>
            <wp:positionH relativeFrom="column">
              <wp:posOffset>-214630</wp:posOffset>
            </wp:positionH>
            <wp:positionV relativeFrom="page">
              <wp:posOffset>649605</wp:posOffset>
            </wp:positionV>
            <wp:extent cx="1684421" cy="157653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15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62F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>2</w:t>
      </w:r>
      <w:r w:rsidR="008E2253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>7</w:t>
      </w:r>
      <w:r w:rsidR="0090662F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 xml:space="preserve"> </w:t>
      </w:r>
      <w:r w:rsidR="008E2253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>февраля</w:t>
      </w:r>
      <w:r w:rsidR="0090662F" w:rsidRPr="00927E34">
        <w:rPr>
          <w:rFonts w:ascii="Arial Narrow" w:hAnsi="Arial Narrow"/>
          <w:caps/>
          <w:color w:val="385623" w:themeColor="accent6" w:themeShade="80"/>
          <w:sz w:val="144"/>
          <w:szCs w:val="120"/>
        </w:rPr>
        <w:t xml:space="preserve"> </w:t>
      </w:r>
      <w:r w:rsidR="0090662F" w:rsidRPr="00322BD7">
        <w:rPr>
          <w:rFonts w:ascii="Arial Narrow" w:hAnsi="Arial Narrow"/>
          <w:caps/>
          <w:color w:val="FB053A"/>
          <w:sz w:val="144"/>
          <w:szCs w:val="120"/>
          <w14:textFill>
            <w14:gradFill>
              <w14:gsLst>
                <w14:gs w14:pos="5000">
                  <w14:srgbClr w14:val="00B050"/>
                </w14:gs>
                <w14:gs w14:pos="100000">
                  <w14:srgbClr w14:val="00B0F0"/>
                </w14:gs>
              </w14:gsLst>
              <w14:lin w14:ang="0" w14:scaled="0"/>
            </w14:gradFill>
          </w14:textFill>
        </w:rPr>
        <w:sym w:font="Wingdings" w:char="F06C"/>
      </w:r>
      <w:r w:rsidR="0090662F" w:rsidRPr="0090662F">
        <w:rPr>
          <w:rFonts w:ascii="Arial Narrow" w:hAnsi="Arial Narrow"/>
          <w:caps/>
          <w:sz w:val="144"/>
          <w:szCs w:val="120"/>
        </w:rPr>
        <w:t xml:space="preserve"> </w:t>
      </w:r>
      <w:r w:rsidR="008E2253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>15</w:t>
      </w:r>
      <w:r w:rsidR="0090662F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>:</w:t>
      </w:r>
      <w:r w:rsidR="008E2253" w:rsidRPr="00927E34">
        <w:rPr>
          <w:rFonts w:ascii="Arial Narrow" w:hAnsi="Arial Narrow"/>
          <w:caps/>
          <w:color w:val="385623" w:themeColor="accent6" w:themeShade="80"/>
          <w:sz w:val="160"/>
          <w:szCs w:val="120"/>
        </w:rPr>
        <w:t>15</w:t>
      </w:r>
    </w:p>
    <w:p w:rsidR="00927E34" w:rsidRDefault="0090662F" w:rsidP="009B7DDC">
      <w:pPr>
        <w:spacing w:after="0"/>
        <w:jc w:val="center"/>
        <w:rPr>
          <w:rFonts w:ascii="Arial Narrow" w:hAnsi="Arial Narrow"/>
          <w:b/>
          <w:color w:val="385623" w:themeColor="accent6" w:themeShade="80"/>
          <w:sz w:val="72"/>
        </w:rPr>
      </w:pPr>
      <w:r w:rsidRPr="00927E34">
        <w:rPr>
          <w:rFonts w:ascii="Arial Narrow" w:hAnsi="Arial Narrow"/>
          <w:b/>
          <w:color w:val="385623" w:themeColor="accent6" w:themeShade="80"/>
          <w:sz w:val="72"/>
        </w:rPr>
        <w:t xml:space="preserve">Отдел </w:t>
      </w:r>
      <w:bookmarkStart w:id="0" w:name="_GoBack"/>
      <w:bookmarkEnd w:id="0"/>
    </w:p>
    <w:p w:rsidR="0090662F" w:rsidRPr="00927E34" w:rsidRDefault="0090662F" w:rsidP="009B7DDC">
      <w:pPr>
        <w:spacing w:after="0"/>
        <w:jc w:val="center"/>
        <w:rPr>
          <w:rFonts w:ascii="Arial Narrow" w:hAnsi="Arial Narrow"/>
          <w:b/>
          <w:color w:val="385623" w:themeColor="accent6" w:themeShade="80"/>
          <w:sz w:val="72"/>
        </w:rPr>
      </w:pPr>
      <w:r w:rsidRPr="00927E34">
        <w:rPr>
          <w:rFonts w:ascii="Arial Narrow" w:hAnsi="Arial Narrow"/>
          <w:b/>
          <w:color w:val="385623" w:themeColor="accent6" w:themeShade="80"/>
          <w:sz w:val="72"/>
        </w:rPr>
        <w:t>«Публичный центр правовой информации»</w:t>
      </w:r>
    </w:p>
    <w:p w:rsidR="0090662F" w:rsidRPr="00927E34" w:rsidRDefault="0090662F" w:rsidP="009B7DDC">
      <w:pPr>
        <w:spacing w:after="0"/>
        <w:jc w:val="center"/>
        <w:rPr>
          <w:rFonts w:ascii="Arial Narrow" w:hAnsi="Arial Narrow"/>
          <w:b/>
          <w:color w:val="385623" w:themeColor="accent6" w:themeShade="80"/>
          <w:sz w:val="72"/>
        </w:rPr>
      </w:pPr>
      <w:r w:rsidRPr="00927E34">
        <w:rPr>
          <w:rFonts w:ascii="Arial Narrow" w:hAnsi="Arial Narrow"/>
          <w:b/>
          <w:color w:val="385623" w:themeColor="accent6" w:themeShade="80"/>
          <w:sz w:val="72"/>
        </w:rPr>
        <w:t>приглашает всех желающих на</w:t>
      </w:r>
      <w:r w:rsidR="008E2253" w:rsidRPr="00927E34">
        <w:rPr>
          <w:rFonts w:ascii="Arial Narrow" w:hAnsi="Arial Narrow"/>
          <w:b/>
          <w:color w:val="385623" w:themeColor="accent6" w:themeShade="80"/>
          <w:sz w:val="72"/>
        </w:rPr>
        <w:t xml:space="preserve"> тренинги, направленные на формирования финансовой культуры, для граждан возраста 55+</w:t>
      </w:r>
    </w:p>
    <w:p w:rsidR="0090662F" w:rsidRPr="0090662F" w:rsidRDefault="0090662F" w:rsidP="00322BD7">
      <w:pPr>
        <w:spacing w:after="0"/>
        <w:ind w:left="-284" w:right="-562"/>
        <w:jc w:val="center"/>
        <w:rPr>
          <w:rFonts w:ascii="Arial Narrow" w:hAnsi="Arial Narrow"/>
          <w:sz w:val="32"/>
        </w:rPr>
      </w:pPr>
    </w:p>
    <w:p w:rsidR="0090662F" w:rsidRPr="00322BD7" w:rsidRDefault="008E2253" w:rsidP="009B7DDC">
      <w:pPr>
        <w:spacing w:after="0"/>
        <w:ind w:left="-284" w:right="-562"/>
        <w:jc w:val="center"/>
        <w:rPr>
          <w:rFonts w:ascii="Arial Narrow" w:hAnsi="Arial Narrow"/>
          <w:b/>
          <w:caps/>
          <w:sz w:val="130"/>
          <w:szCs w:val="130"/>
          <w14:textFill>
            <w14:gradFill>
              <w14:gsLst>
                <w14:gs w14:pos="0">
                  <w14:srgbClr w14:val="00B050"/>
                </w14:gs>
                <w14:gs w14:pos="100000">
                  <w14:srgbClr w14:val="00B0F0"/>
                </w14:gs>
              </w14:gsLst>
              <w14:lin w14:ang="8100000" w14:scaled="0"/>
            </w14:gradFill>
          </w14:textFill>
        </w:rPr>
      </w:pPr>
      <w:r w:rsidRPr="00322BD7">
        <w:rPr>
          <w:rFonts w:ascii="Arial Narrow" w:hAnsi="Arial Narrow"/>
          <w:b/>
          <w:caps/>
          <w:sz w:val="130"/>
          <w:szCs w:val="1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B050"/>
                </w14:gs>
                <w14:gs w14:pos="100000">
                  <w14:srgbClr w14:val="00B0F0"/>
                </w14:gs>
              </w14:gsLst>
              <w14:lin w14:ang="8100000" w14:scaled="0"/>
            </w14:gradFill>
          </w14:textFill>
        </w:rPr>
        <w:t>Открываем свой «МИР»</w:t>
      </w:r>
    </w:p>
    <w:p w:rsidR="00322BD7" w:rsidRPr="00927E34" w:rsidRDefault="00B0613D" w:rsidP="00111786">
      <w:pPr>
        <w:spacing w:after="0"/>
        <w:ind w:left="-142" w:right="-562" w:hanging="142"/>
        <w:jc w:val="center"/>
        <w:rPr>
          <w:rFonts w:ascii="Arial Narrow" w:hAnsi="Arial Narrow"/>
          <w:b/>
          <w:color w:val="385623" w:themeColor="accent6" w:themeShade="80"/>
          <w:sz w:val="72"/>
        </w:rPr>
      </w:pPr>
      <w:r w:rsidRPr="00927E34">
        <w:rPr>
          <w:rFonts w:ascii="Arial Narrow" w:hAnsi="Arial Narrow"/>
          <w:b/>
          <w:color w:val="385623" w:themeColor="accent6" w:themeShade="80"/>
          <w:sz w:val="72"/>
        </w:rPr>
        <w:t>–</w:t>
      </w:r>
      <w:r w:rsidR="00111786" w:rsidRPr="00927E34">
        <w:rPr>
          <w:rFonts w:ascii="Arial Narrow" w:hAnsi="Arial Narrow"/>
          <w:b/>
          <w:color w:val="385623" w:themeColor="accent6" w:themeShade="80"/>
          <w:sz w:val="72"/>
        </w:rPr>
        <w:t xml:space="preserve"> </w:t>
      </w:r>
      <w:r w:rsidR="008E2253" w:rsidRPr="00927E34">
        <w:rPr>
          <w:rFonts w:ascii="Arial Narrow" w:hAnsi="Arial Narrow"/>
          <w:b/>
          <w:color w:val="385623" w:themeColor="accent6" w:themeShade="80"/>
          <w:sz w:val="72"/>
        </w:rPr>
        <w:t>Противодействие финансовому, телефонному мошенничеству и кибермошенничест</w:t>
      </w:r>
      <w:r w:rsidR="00111786" w:rsidRPr="00927E34">
        <w:rPr>
          <w:rFonts w:ascii="Arial Narrow" w:hAnsi="Arial Narrow"/>
          <w:b/>
          <w:color w:val="385623" w:themeColor="accent6" w:themeShade="80"/>
          <w:sz w:val="72"/>
        </w:rPr>
        <w:t>ву</w:t>
      </w:r>
    </w:p>
    <w:p w:rsidR="008E2253" w:rsidRPr="00927E34" w:rsidRDefault="00765AD3" w:rsidP="00111786">
      <w:pPr>
        <w:spacing w:after="0" w:line="240" w:lineRule="auto"/>
        <w:ind w:left="-284" w:right="-562"/>
        <w:jc w:val="center"/>
        <w:rPr>
          <w:rFonts w:ascii="Arial Narrow" w:hAnsi="Arial Narrow"/>
          <w:b/>
          <w:color w:val="385623" w:themeColor="accent6" w:themeShade="80"/>
          <w:sz w:val="72"/>
        </w:rPr>
      </w:pPr>
      <w:r w:rsidRPr="00927E34">
        <w:rPr>
          <w:rFonts w:ascii="Arial Narrow" w:hAnsi="Arial Narrow"/>
          <w:b/>
          <w:noProof/>
          <w:color w:val="385623" w:themeColor="accent6" w:themeShade="80"/>
          <w:sz w:val="72"/>
          <w:lang w:eastAsia="ru-RU"/>
        </w:rPr>
        <w:drawing>
          <wp:anchor distT="0" distB="0" distL="114300" distR="114300" simplePos="0" relativeHeight="251667456" behindDoc="0" locked="0" layoutInCell="1" allowOverlap="1" wp14:anchorId="1D47D09D" wp14:editId="671AE389">
            <wp:simplePos x="0" y="0"/>
            <wp:positionH relativeFrom="column">
              <wp:posOffset>-122390</wp:posOffset>
            </wp:positionH>
            <wp:positionV relativeFrom="paragraph">
              <wp:posOffset>1840231</wp:posOffset>
            </wp:positionV>
            <wp:extent cx="5229225" cy="2969683"/>
            <wp:effectExtent l="0" t="590550" r="0" b="5740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51">
                      <a:off x="0" y="0"/>
                      <a:ext cx="5229225" cy="296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E34">
        <w:rPr>
          <w:rFonts w:ascii="Arial Narrow" w:hAnsi="Arial Narrow"/>
          <w:b/>
          <w:caps/>
          <w:noProof/>
          <w:color w:val="385623" w:themeColor="accent6" w:themeShade="80"/>
          <w:sz w:val="130"/>
          <w:szCs w:val="13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733856" wp14:editId="07450E44">
                <wp:simplePos x="0" y="0"/>
                <wp:positionH relativeFrom="page">
                  <wp:posOffset>4710430</wp:posOffset>
                </wp:positionH>
                <wp:positionV relativeFrom="paragraph">
                  <wp:posOffset>2748915</wp:posOffset>
                </wp:positionV>
                <wp:extent cx="5702300" cy="27432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90" w:rsidRPr="00927E34" w:rsidRDefault="00DA3290" w:rsidP="00DA32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52"/>
                                <w:szCs w:val="40"/>
                              </w:rPr>
                            </w:pPr>
                            <w:r w:rsidRPr="00927E34"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52"/>
                                <w:szCs w:val="40"/>
                              </w:rPr>
                              <w:t>Место проведения:</w:t>
                            </w:r>
                          </w:p>
                          <w:p w:rsidR="00322BD7" w:rsidRPr="00927E34" w:rsidRDefault="00DA3290" w:rsidP="00DA3290">
                            <w:pPr>
                              <w:jc w:val="center"/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</w:pPr>
                            <w:r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>НГОУНБ им. В.И. Ленина</w:t>
                            </w:r>
                            <w:r w:rsidR="008E2253"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 xml:space="preserve">, </w:t>
                            </w:r>
                            <w:r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 xml:space="preserve">ул. Варварская, </w:t>
                            </w:r>
                          </w:p>
                          <w:p w:rsidR="00DA3290" w:rsidRPr="00927E34" w:rsidRDefault="00DA3290" w:rsidP="00DA3290">
                            <w:pPr>
                              <w:jc w:val="center"/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</w:pPr>
                            <w:r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>дом 3</w:t>
                            </w:r>
                            <w:r w:rsidR="008E2253"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 xml:space="preserve">, </w:t>
                            </w:r>
                            <w:r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 xml:space="preserve">1 этаж, правое крыло, комната </w:t>
                            </w:r>
                            <w:r w:rsidR="008E2253"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>19</w:t>
                            </w:r>
                          </w:p>
                          <w:p w:rsidR="00DA3290" w:rsidRPr="00927E34" w:rsidRDefault="00DA3290" w:rsidP="00DA32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52"/>
                                <w:szCs w:val="40"/>
                              </w:rPr>
                            </w:pPr>
                            <w:r w:rsidRPr="00927E34">
                              <w:rPr>
                                <w:rFonts w:ascii="Arial Narrow" w:hAnsi="Arial Narrow"/>
                                <w:b/>
                                <w:color w:val="385623" w:themeColor="accent6" w:themeShade="80"/>
                                <w:sz w:val="52"/>
                                <w:szCs w:val="40"/>
                              </w:rPr>
                              <w:t>Телефон для справок:</w:t>
                            </w:r>
                          </w:p>
                          <w:p w:rsidR="00DA3290" w:rsidRPr="00927E34" w:rsidRDefault="00927E34" w:rsidP="00DA3290">
                            <w:pPr>
                              <w:jc w:val="center"/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 xml:space="preserve">8 </w:t>
                            </w:r>
                            <w:r w:rsidR="00DA3290" w:rsidRPr="00927E34">
                              <w:rPr>
                                <w:rFonts w:ascii="Arial Narrow" w:hAnsi="Arial Narrow"/>
                                <w:color w:val="385623" w:themeColor="accent6" w:themeShade="80"/>
                                <w:sz w:val="52"/>
                                <w:szCs w:val="40"/>
                              </w:rPr>
                              <w:t>(831) 411-85-54</w:t>
                            </w:r>
                          </w:p>
                          <w:p w:rsidR="00DA3290" w:rsidRPr="00DA3290" w:rsidRDefault="00DA3290" w:rsidP="00DA32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38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0.9pt;margin-top:216.45pt;width:449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Z/JAIAAPsDAAAOAAAAZHJzL2Uyb0RvYy54bWysU81uEzEQviPxDpbvZDfbhLSrbKrSUoRU&#10;fqTCAzheb9bC9hjbyW649c4r8A4cOHDjFdI3YuxN0whuiD1Y9s7MN/N9/jw/77UiG+G8BFPR8Sin&#10;RBgOtTSrin78cP3slBIfmKmZAiMquhWeni+ePpl3thQFtKBq4QiCGF92tqJtCLbMMs9boZkfgRUG&#10;gw04zQIe3SqrHesQXausyPPnWQeutg648B7/Xg1Bukj4TSN4eNc0XgSiKoqzhbS6tC7jmi3mrFw5&#10;ZlvJ92Owf5hCM2mw6QHqigVG1k7+BaUld+ChCSMOOoOmkVwkDshmnP/B5rZlViQuKI63B5n8/4Pl&#10;bzfvHZF1RYvxjBLDNF7S7tvu++7H7tfu5/3d/VdSRJU660tMvrWYHvoX0ONtJ8be3gD/5ImBy5aZ&#10;lbhwDrpWsBqnHMfK7Kh0wPERZNm9gRqbsXWABNQ3TkcJURSC6Hhb28MNiT4Qjj+ns7w4yTHEMVbM&#10;JifogdSDlQ/l1vnwSoAmcVNRhxZI8Gxz40Mch5UPKbGbgWupVLKBMqSr6Nm0mKaCo4iWAV2qpK7o&#10;aR6/wTeR5UtTp+LApBr22ECZPe3IdOAc+mWPiVGLJdRbFMDB4EZ8PbhpwX2hpEMnVtR/XjMnKFGv&#10;DYp4Np5MonXTYTKdFXhwx5HlcYQZjlAVDZQM28uQ7D5wvUCxG5lkeJxkPys6LKmzfw3RwsfnlPX4&#10;Zhe/AQAA//8DAFBLAwQUAAYACAAAACEAoBFeSOAAAAAMAQAADwAAAGRycy9kb3ducmV2LnhtbEyP&#10;wU7DMBBE70j8g7VI3KjdNoQmZFMhEFdQC63EzY23SUS8jmK3CX+Pe4Ljzo5m3hTryXbiTINvHSPM&#10;ZwoEceVMyzXC58fr3QqED5qN7hwTwg95WJfXV4XOjRt5Q+dtqEUMYZ9rhCaEPpfSVw1Z7WeuJ46/&#10;oxusDvEcamkGPcZw28mFUqm0uuXY0Oienhuqvrcni7B7O37tE/Vev9j7fnSTkmwziXh7Mz09ggg0&#10;hT8zXPAjOpSR6eBObLzoEB6SeUQPCMlykYG4ONJlFqUDwipNMpBlIf+PKH8BAAD//wMAUEsBAi0A&#10;FAAGAAgAAAAhALaDOJL+AAAA4QEAABMAAAAAAAAAAAAAAAAAAAAAAFtDb250ZW50X1R5cGVzXS54&#10;bWxQSwECLQAUAAYACAAAACEAOP0h/9YAAACUAQAACwAAAAAAAAAAAAAAAAAvAQAAX3JlbHMvLnJl&#10;bHNQSwECLQAUAAYACAAAACEAVVA2fyQCAAD7AwAADgAAAAAAAAAAAAAAAAAuAgAAZHJzL2Uyb0Rv&#10;Yy54bWxQSwECLQAUAAYACAAAACEAoBFeSOAAAAAMAQAADwAAAAAAAAAAAAAAAAB+BAAAZHJzL2Rv&#10;d25yZXYueG1sUEsFBgAAAAAEAAQA8wAAAIsFAAAAAA==&#10;" filled="f" stroked="f">
                <v:textbox>
                  <w:txbxContent>
                    <w:p w:rsidR="00DA3290" w:rsidRPr="00927E34" w:rsidRDefault="00DA3290" w:rsidP="00DA3290">
                      <w:pPr>
                        <w:jc w:val="center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52"/>
                          <w:szCs w:val="40"/>
                        </w:rPr>
                      </w:pPr>
                      <w:r w:rsidRPr="00927E34"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52"/>
                          <w:szCs w:val="40"/>
                        </w:rPr>
                        <w:t>Место проведения:</w:t>
                      </w:r>
                    </w:p>
                    <w:p w:rsidR="00322BD7" w:rsidRPr="00927E34" w:rsidRDefault="00DA3290" w:rsidP="00DA3290">
                      <w:pPr>
                        <w:jc w:val="center"/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</w:pPr>
                      <w:r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>НГОУНБ им. В.И. Ленина</w:t>
                      </w:r>
                      <w:r w:rsidR="008E2253"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 xml:space="preserve">, </w:t>
                      </w:r>
                      <w:r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 xml:space="preserve">ул. Варварская, </w:t>
                      </w:r>
                    </w:p>
                    <w:p w:rsidR="00DA3290" w:rsidRPr="00927E34" w:rsidRDefault="00DA3290" w:rsidP="00DA3290">
                      <w:pPr>
                        <w:jc w:val="center"/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</w:pPr>
                      <w:r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>дом 3</w:t>
                      </w:r>
                      <w:r w:rsidR="008E2253"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 xml:space="preserve">, </w:t>
                      </w:r>
                      <w:r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 xml:space="preserve">1 этаж, правое крыло, комната </w:t>
                      </w:r>
                      <w:r w:rsidR="008E2253"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>19</w:t>
                      </w:r>
                    </w:p>
                    <w:p w:rsidR="00DA3290" w:rsidRPr="00927E34" w:rsidRDefault="00DA3290" w:rsidP="00DA3290">
                      <w:pPr>
                        <w:jc w:val="center"/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52"/>
                          <w:szCs w:val="40"/>
                        </w:rPr>
                      </w:pPr>
                      <w:r w:rsidRPr="00927E34">
                        <w:rPr>
                          <w:rFonts w:ascii="Arial Narrow" w:hAnsi="Arial Narrow"/>
                          <w:b/>
                          <w:color w:val="385623" w:themeColor="accent6" w:themeShade="80"/>
                          <w:sz w:val="52"/>
                          <w:szCs w:val="40"/>
                        </w:rPr>
                        <w:t>Телефон для справок:</w:t>
                      </w:r>
                    </w:p>
                    <w:p w:rsidR="00DA3290" w:rsidRPr="00927E34" w:rsidRDefault="00927E34" w:rsidP="00DA3290">
                      <w:pPr>
                        <w:jc w:val="center"/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 xml:space="preserve">8 </w:t>
                      </w:r>
                      <w:r w:rsidR="00DA3290" w:rsidRPr="00927E34">
                        <w:rPr>
                          <w:rFonts w:ascii="Arial Narrow" w:hAnsi="Arial Narrow"/>
                          <w:color w:val="385623" w:themeColor="accent6" w:themeShade="80"/>
                          <w:sz w:val="52"/>
                          <w:szCs w:val="40"/>
                        </w:rPr>
                        <w:t>(831) 411-85-54</w:t>
                      </w:r>
                    </w:p>
                    <w:p w:rsidR="00DA3290" w:rsidRPr="00DA3290" w:rsidRDefault="00DA3290" w:rsidP="00DA32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13D" w:rsidRPr="00927E34">
        <w:rPr>
          <w:rFonts w:ascii="Arial Narrow" w:hAnsi="Arial Narrow"/>
          <w:b/>
          <w:color w:val="385623" w:themeColor="accent6" w:themeShade="80"/>
          <w:sz w:val="72"/>
        </w:rPr>
        <w:softHyphen/>
        <w:t xml:space="preserve">– </w:t>
      </w:r>
      <w:r w:rsidR="008E2253" w:rsidRPr="00927E34">
        <w:rPr>
          <w:rFonts w:ascii="Arial Narrow" w:hAnsi="Arial Narrow"/>
          <w:b/>
          <w:color w:val="385623" w:themeColor="accent6" w:themeShade="80"/>
          <w:sz w:val="72"/>
        </w:rPr>
        <w:t>Открываем свой «МИР»: российская, национальная, своя. О платежной системе «МИР»</w:t>
      </w:r>
    </w:p>
    <w:sectPr w:rsidR="008E2253" w:rsidRPr="00927E34" w:rsidSect="00111786">
      <w:pgSz w:w="16840" w:h="23814" w:code="8"/>
      <w:pgMar w:top="3828" w:right="1242" w:bottom="60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53"/>
    <w:rsid w:val="00111786"/>
    <w:rsid w:val="00322BD7"/>
    <w:rsid w:val="004517EE"/>
    <w:rsid w:val="00604C53"/>
    <w:rsid w:val="00765AD3"/>
    <w:rsid w:val="007A5CCE"/>
    <w:rsid w:val="008E2253"/>
    <w:rsid w:val="0090662F"/>
    <w:rsid w:val="00927E34"/>
    <w:rsid w:val="009B7DDC"/>
    <w:rsid w:val="00B0613D"/>
    <w:rsid w:val="00CB2A6F"/>
    <w:rsid w:val="00D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EE12"/>
  <w15:chartTrackingRefBased/>
  <w15:docId w15:val="{BBAD3D53-6C1D-4B2E-A5D7-EDF19272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Елена Александровна</dc:creator>
  <cp:keywords/>
  <dc:description/>
  <cp:lastModifiedBy>Наумова Ирина Михайловна</cp:lastModifiedBy>
  <cp:revision>6</cp:revision>
  <cp:lastPrinted>2018-03-27T12:58:00Z</cp:lastPrinted>
  <dcterms:created xsi:type="dcterms:W3CDTF">2020-02-18T10:40:00Z</dcterms:created>
  <dcterms:modified xsi:type="dcterms:W3CDTF">2020-02-18T12:02:00Z</dcterms:modified>
</cp:coreProperties>
</file>