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5FFC" w14:textId="77777777" w:rsidR="00842BFA" w:rsidRPr="008604C5" w:rsidRDefault="00307EBE" w:rsidP="00307E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604C5">
        <w:rPr>
          <w:rStyle w:val="normaltextrun"/>
          <w:b/>
          <w:bCs/>
        </w:rPr>
        <w:t>«</w:t>
      </w:r>
      <w:r w:rsidRPr="008604C5">
        <w:rPr>
          <w:rStyle w:val="spellingerror"/>
          <w:b/>
          <w:bCs/>
        </w:rPr>
        <w:t>Ловись</w:t>
      </w:r>
      <w:r w:rsidRPr="008604C5">
        <w:rPr>
          <w:rStyle w:val="normaltextrun"/>
          <w:b/>
          <w:bCs/>
        </w:rPr>
        <w:t>, читатель</w:t>
      </w:r>
      <w:r w:rsidR="00F96386" w:rsidRPr="008604C5">
        <w:rPr>
          <w:rStyle w:val="normaltextrun"/>
          <w:b/>
          <w:bCs/>
        </w:rPr>
        <w:t xml:space="preserve">, </w:t>
      </w:r>
      <w:r w:rsidRPr="008604C5">
        <w:rPr>
          <w:rStyle w:val="normaltextrun"/>
          <w:b/>
          <w:bCs/>
        </w:rPr>
        <w:t>большой и</w:t>
      </w:r>
      <w:r w:rsidR="00F96386" w:rsidRPr="008604C5">
        <w:rPr>
          <w:rStyle w:val="normaltextrun"/>
          <w:b/>
          <w:bCs/>
        </w:rPr>
        <w:t xml:space="preserve"> </w:t>
      </w:r>
      <w:r w:rsidRPr="008604C5">
        <w:rPr>
          <w:rStyle w:val="normaltextrun"/>
          <w:b/>
          <w:bCs/>
        </w:rPr>
        <w:t>маленький!»:</w:t>
      </w:r>
    </w:p>
    <w:p w14:paraId="718ACD42" w14:textId="2B974529" w:rsidR="00307EBE" w:rsidRPr="008604C5" w:rsidRDefault="009674C7" w:rsidP="00307E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Н</w:t>
      </w:r>
      <w:r w:rsidR="00307EBE" w:rsidRPr="008604C5">
        <w:rPr>
          <w:rStyle w:val="normaltextrun"/>
          <w:b/>
          <w:bCs/>
        </w:rPr>
        <w:t>ижегородская</w:t>
      </w:r>
      <w:r w:rsidR="00F96386" w:rsidRPr="008604C5">
        <w:rPr>
          <w:rStyle w:val="normaltextrun"/>
          <w:b/>
          <w:bCs/>
        </w:rPr>
        <w:t xml:space="preserve"> </w:t>
      </w:r>
      <w:r w:rsidR="00307EBE" w:rsidRPr="008604C5">
        <w:rPr>
          <w:rStyle w:val="normaltextrun"/>
          <w:b/>
          <w:bCs/>
        </w:rPr>
        <w:t>Ленинка</w:t>
      </w:r>
      <w:r w:rsidR="00F96386" w:rsidRPr="008604C5">
        <w:rPr>
          <w:rStyle w:val="normaltextrun"/>
          <w:b/>
          <w:bCs/>
        </w:rPr>
        <w:t xml:space="preserve"> </w:t>
      </w:r>
      <w:r w:rsidR="00307EBE" w:rsidRPr="008604C5">
        <w:rPr>
          <w:rStyle w:val="normaltextrun"/>
          <w:b/>
          <w:bCs/>
        </w:rPr>
        <w:t>в социальных сетях</w:t>
      </w:r>
    </w:p>
    <w:p w14:paraId="0E4AC280" w14:textId="65146BA2" w:rsidR="00842BFA" w:rsidRPr="008604C5" w:rsidRDefault="00842BFA" w:rsidP="00307E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72CFC862" w14:textId="77777777" w:rsidR="00842BFA" w:rsidRPr="008604C5" w:rsidRDefault="00842BFA" w:rsidP="008604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</w:rPr>
      </w:pPr>
      <w:r w:rsidRPr="008604C5">
        <w:rPr>
          <w:rStyle w:val="normaltextrun"/>
          <w:b/>
          <w:bCs/>
          <w:i/>
          <w:iCs/>
        </w:rPr>
        <w:t>Наталья Васильевна Захарченко,</w:t>
      </w:r>
    </w:p>
    <w:p w14:paraId="5B721C76" w14:textId="7B1F175A" w:rsidR="00842BFA" w:rsidRPr="008604C5" w:rsidRDefault="00842BFA" w:rsidP="008604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</w:rPr>
      </w:pPr>
      <w:r w:rsidRPr="008604C5">
        <w:rPr>
          <w:rStyle w:val="normaltextrun"/>
          <w:i/>
          <w:iCs/>
        </w:rPr>
        <w:t>заведующая отделом организации библиотечного обслуживания НГОУНБ</w:t>
      </w:r>
    </w:p>
    <w:p w14:paraId="74F14918" w14:textId="50D876D4" w:rsidR="00307EBE" w:rsidRPr="008604C5" w:rsidRDefault="00307EBE" w:rsidP="008604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</w:rPr>
      </w:pPr>
    </w:p>
    <w:p w14:paraId="51ABCDD7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>Социальные медиа прочно вошли в</w:t>
      </w:r>
      <w:r w:rsidR="00162BEA" w:rsidRPr="008604C5">
        <w:rPr>
          <w:rStyle w:val="normaltextrun"/>
        </w:rPr>
        <w:t xml:space="preserve"> нашу </w:t>
      </w:r>
      <w:r w:rsidR="00B85B17" w:rsidRPr="008604C5">
        <w:rPr>
          <w:rStyle w:val="normaltextrun"/>
        </w:rPr>
        <w:t>жизнь</w:t>
      </w:r>
      <w:r w:rsidR="00CE3AA6" w:rsidRPr="008604C5">
        <w:rPr>
          <w:rStyle w:val="normaltextrun"/>
        </w:rPr>
        <w:t xml:space="preserve">: </w:t>
      </w:r>
      <w:r w:rsidR="00162BEA" w:rsidRPr="008604C5">
        <w:rPr>
          <w:rStyle w:val="normaltextrun"/>
        </w:rPr>
        <w:t>г</w:t>
      </w:r>
      <w:r w:rsidRPr="008604C5">
        <w:rPr>
          <w:rStyle w:val="normaltextrun"/>
        </w:rPr>
        <w:t>руппы во «ВКонтакте» и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  <w:lang w:val="en-US"/>
        </w:rPr>
        <w:t>Facebook</w:t>
      </w:r>
      <w:r w:rsidRPr="008604C5">
        <w:rPr>
          <w:rStyle w:val="normaltextrun"/>
        </w:rPr>
        <w:t>,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аккаунт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в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  <w:lang w:val="en-US"/>
        </w:rPr>
        <w:t>Instagram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или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канал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на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  <w:lang w:val="en-US"/>
        </w:rPr>
        <w:t>YouTube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стали такими же востребованными площадками для библиотечного обслуживания, как традиционные читальные залы и абонементные кафедры.</w:t>
      </w:r>
      <w:r w:rsidR="00842BFA" w:rsidRPr="008604C5">
        <w:rPr>
          <w:rStyle w:val="normaltextrun"/>
        </w:rPr>
        <w:t xml:space="preserve"> </w:t>
      </w:r>
      <w:r w:rsidR="00162BEA" w:rsidRPr="008604C5">
        <w:rPr>
          <w:rStyle w:val="normaltextrun"/>
        </w:rPr>
        <w:t xml:space="preserve">Этому способствовала и сложившаяся </w:t>
      </w:r>
      <w:r w:rsidR="00702472" w:rsidRPr="008604C5">
        <w:rPr>
          <w:rStyle w:val="normaltextrun"/>
        </w:rPr>
        <w:t>в прошлом году</w:t>
      </w:r>
      <w:r w:rsidR="00162BEA" w:rsidRPr="008604C5">
        <w:rPr>
          <w:rStyle w:val="normaltextrun"/>
        </w:rPr>
        <w:t xml:space="preserve"> обстановка, не оставившая тогда ал</w:t>
      </w:r>
      <w:r w:rsidR="00702472" w:rsidRPr="008604C5">
        <w:rPr>
          <w:rStyle w:val="normaltextrun"/>
        </w:rPr>
        <w:t>ьтернатив виртуальному общению с читателем на сайт</w:t>
      </w:r>
      <w:r w:rsidR="00D42995" w:rsidRPr="008604C5">
        <w:rPr>
          <w:rStyle w:val="normaltextrun"/>
        </w:rPr>
        <w:t>ах</w:t>
      </w:r>
      <w:r w:rsidR="00702472" w:rsidRPr="008604C5">
        <w:rPr>
          <w:rStyle w:val="normaltextrun"/>
        </w:rPr>
        <w:t xml:space="preserve"> и в соцсетях.</w:t>
      </w:r>
    </w:p>
    <w:p w14:paraId="57FE8237" w14:textId="25D56CD5" w:rsidR="009674C7" w:rsidRDefault="00162BEA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Конечно, сообщества Нижегородской Ленинки появились задолго до того момента, но именно с этой точки мне и хотелось бы сегодня повести отсчет, тем более, что наши самые успешные проекты </w:t>
      </w:r>
      <w:r w:rsidR="00E15FE0" w:rsidRPr="008604C5">
        <w:rPr>
          <w:rStyle w:val="normaltextrun"/>
        </w:rPr>
        <w:t xml:space="preserve">создавались и развивались </w:t>
      </w:r>
      <w:r w:rsidRPr="008604C5">
        <w:rPr>
          <w:rStyle w:val="normaltextrun"/>
        </w:rPr>
        <w:t xml:space="preserve">именно в </w:t>
      </w:r>
      <w:r w:rsidR="006E63B6" w:rsidRPr="008604C5">
        <w:rPr>
          <w:rStyle w:val="normaltextrun"/>
        </w:rPr>
        <w:t>2020 и 2021 годах</w:t>
      </w:r>
      <w:r w:rsidR="00702472" w:rsidRPr="008604C5">
        <w:rPr>
          <w:rStyle w:val="normaltextrun"/>
        </w:rPr>
        <w:t>.</w:t>
      </w:r>
    </w:p>
    <w:p w14:paraId="5BDD2FA4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Основной виртуальной площадкой </w:t>
      </w:r>
      <w:r w:rsidR="00162BEA" w:rsidRPr="008604C5">
        <w:rPr>
          <w:rStyle w:val="normaltextrun"/>
        </w:rPr>
        <w:t xml:space="preserve">библиотеки является </w:t>
      </w:r>
      <w:r w:rsidRPr="008604C5">
        <w:rPr>
          <w:rStyle w:val="normaltextrun"/>
        </w:rPr>
        <w:t>группа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в социальной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сети</w:t>
      </w:r>
      <w:r w:rsidR="00F9638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«ВКонтакте». В настоящее время сообщество насчитывает</w:t>
      </w:r>
      <w:r w:rsidR="00002680" w:rsidRPr="008604C5">
        <w:rPr>
          <w:rStyle w:val="normaltextrun"/>
        </w:rPr>
        <w:t xml:space="preserve"> </w:t>
      </w:r>
      <w:r w:rsidR="00162BEA" w:rsidRPr="008604C5">
        <w:rPr>
          <w:rStyle w:val="normaltextrun"/>
        </w:rPr>
        <w:t>более</w:t>
      </w:r>
      <w:r w:rsidRPr="008604C5">
        <w:rPr>
          <w:rStyle w:val="normaltextrun"/>
        </w:rPr>
        <w:t xml:space="preserve"> 3000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участников,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две трети из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которых присоединил</w:t>
      </w:r>
      <w:r w:rsidR="00A31717" w:rsidRPr="008604C5">
        <w:rPr>
          <w:rStyle w:val="normaltextrun"/>
        </w:rPr>
        <w:t>и</w:t>
      </w:r>
      <w:r w:rsidRPr="008604C5">
        <w:rPr>
          <w:rStyle w:val="normaltextrun"/>
        </w:rPr>
        <w:t xml:space="preserve">сь к </w:t>
      </w:r>
      <w:r w:rsidR="00E15FE0" w:rsidRPr="008604C5">
        <w:rPr>
          <w:rStyle w:val="normaltextrun"/>
        </w:rPr>
        <w:t>нам</w:t>
      </w:r>
      <w:r w:rsidRPr="008604C5">
        <w:rPr>
          <w:rStyle w:val="normaltextrun"/>
        </w:rPr>
        <w:t xml:space="preserve"> в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последние два года.</w:t>
      </w:r>
    </w:p>
    <w:p w14:paraId="73B11C28" w14:textId="5D8F41D3" w:rsidR="009674C7" w:rsidRDefault="00E47C45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>Одним из первых в этот период п</w:t>
      </w:r>
      <w:r w:rsidR="00DB0964" w:rsidRPr="008604C5">
        <w:rPr>
          <w:rStyle w:val="normaltextrun"/>
        </w:rPr>
        <w:t>олучи</w:t>
      </w:r>
      <w:r w:rsidRPr="008604C5">
        <w:rPr>
          <w:rStyle w:val="normaltextrun"/>
        </w:rPr>
        <w:t>л</w:t>
      </w:r>
      <w:r w:rsidR="00DB0964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позитивны</w:t>
      </w:r>
      <w:r w:rsidR="00F77C86" w:rsidRPr="008604C5">
        <w:rPr>
          <w:rStyle w:val="normaltextrun"/>
        </w:rPr>
        <w:t>й</w:t>
      </w:r>
      <w:r w:rsidRPr="008604C5">
        <w:rPr>
          <w:rStyle w:val="normaltextrun"/>
        </w:rPr>
        <w:t xml:space="preserve"> отклик </w:t>
      </w:r>
      <w:r w:rsidR="00DB0964" w:rsidRPr="008604C5">
        <w:rPr>
          <w:rStyle w:val="normaltextrun"/>
        </w:rPr>
        <w:t>подписчиков</w:t>
      </w:r>
      <w:r w:rsidRPr="008604C5">
        <w:rPr>
          <w:rStyle w:val="normaltextrun"/>
        </w:rPr>
        <w:t xml:space="preserve"> </w:t>
      </w:r>
      <w:r w:rsidR="00F77C86" w:rsidRPr="008604C5">
        <w:rPr>
          <w:rStyle w:val="normaltextrun"/>
        </w:rPr>
        <w:t xml:space="preserve">проект </w:t>
      </w:r>
      <w:r w:rsidR="00307EBE" w:rsidRPr="008604C5">
        <w:rPr>
          <w:rStyle w:val="normaltextrun"/>
        </w:rPr>
        <w:t>«Время читать»</w:t>
      </w:r>
      <w:r w:rsidR="00F77C86" w:rsidRPr="008604C5">
        <w:rPr>
          <w:rStyle w:val="normaltextrun"/>
        </w:rPr>
        <w:t xml:space="preserve"> – цикл буктрейлеров по книгам</w:t>
      </w:r>
      <w:r w:rsidR="00307EBE" w:rsidRPr="008604C5">
        <w:rPr>
          <w:rStyle w:val="normaltextrun"/>
        </w:rPr>
        <w:t>,</w:t>
      </w:r>
      <w:r w:rsidR="00002680"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>размещенны</w:t>
      </w:r>
      <w:r w:rsidR="00DC23ED" w:rsidRPr="008604C5">
        <w:rPr>
          <w:rStyle w:val="normaltextrun"/>
        </w:rPr>
        <w:t>м</w:t>
      </w:r>
      <w:r w:rsidR="00307EBE" w:rsidRPr="008604C5">
        <w:rPr>
          <w:rStyle w:val="normaltextrun"/>
        </w:rPr>
        <w:t xml:space="preserve"> в открытом доступе и на сервисе «</w:t>
      </w:r>
      <w:r w:rsidR="00307EBE" w:rsidRPr="008604C5">
        <w:rPr>
          <w:rStyle w:val="spellingerror"/>
        </w:rPr>
        <w:t>ЛитРес</w:t>
      </w:r>
      <w:r w:rsidR="00307EBE" w:rsidRPr="008604C5">
        <w:rPr>
          <w:rStyle w:val="normaltextrun"/>
        </w:rPr>
        <w:t>».</w:t>
      </w:r>
      <w:r w:rsidR="0047027D" w:rsidRPr="008604C5">
        <w:rPr>
          <w:rStyle w:val="normaltextrun"/>
        </w:rPr>
        <w:t xml:space="preserve"> </w:t>
      </w:r>
      <w:r w:rsidR="0003329F" w:rsidRPr="008604C5">
        <w:rPr>
          <w:rStyle w:val="normaltextrun"/>
        </w:rPr>
        <w:t xml:space="preserve">Любопытно, что </w:t>
      </w:r>
      <w:r w:rsidR="00CA65B7" w:rsidRPr="008604C5">
        <w:rPr>
          <w:rStyle w:val="normaltextrun"/>
        </w:rPr>
        <w:t>популярность п</w:t>
      </w:r>
      <w:r w:rsidR="00497DD4" w:rsidRPr="008604C5">
        <w:rPr>
          <w:rStyle w:val="normaltextrun"/>
        </w:rPr>
        <w:t>риобрели</w:t>
      </w:r>
      <w:r w:rsidR="00CA65B7" w:rsidRPr="008604C5">
        <w:rPr>
          <w:rStyle w:val="normaltextrun"/>
        </w:rPr>
        <w:t xml:space="preserve"> </w:t>
      </w:r>
      <w:r w:rsidR="0064309F" w:rsidRPr="008604C5">
        <w:rPr>
          <w:rStyle w:val="normaltextrun"/>
        </w:rPr>
        <w:t>рекламные ролики</w:t>
      </w:r>
      <w:r w:rsidR="00CA65B7" w:rsidRPr="008604C5">
        <w:rPr>
          <w:rStyle w:val="normaltextrun"/>
        </w:rPr>
        <w:t xml:space="preserve"> классических произведений: вероятно, наши читатели, не имея возможности посетить библиотеку, обратились к домашним книжным собраниям</w:t>
      </w:r>
      <w:r w:rsidR="001E3233" w:rsidRPr="008604C5">
        <w:rPr>
          <w:rStyle w:val="normaltextrun"/>
        </w:rPr>
        <w:t>, представить которые без классики невозможно.</w:t>
      </w:r>
    </w:p>
    <w:p w14:paraId="5E1390E7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Очень быстро </w:t>
      </w:r>
      <w:r w:rsidR="00CA65B7" w:rsidRPr="008604C5">
        <w:rPr>
          <w:rStyle w:val="normaltextrun"/>
        </w:rPr>
        <w:t>проект</w:t>
      </w:r>
      <w:r w:rsidRPr="008604C5">
        <w:rPr>
          <w:rStyle w:val="normaltextrun"/>
        </w:rPr>
        <w:t xml:space="preserve"> обзавелся «младшим братом»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– рубрикой «Время читать</w:t>
      </w:r>
      <w:r w:rsidR="00D33EE7" w:rsidRPr="008604C5">
        <w:rPr>
          <w:rStyle w:val="normaltextrun"/>
        </w:rPr>
        <w:t>. Д</w:t>
      </w:r>
      <w:r w:rsidRPr="008604C5">
        <w:rPr>
          <w:rStyle w:val="normaltextrun"/>
        </w:rPr>
        <w:t>етям», где мы рекламировали произведения детской литературы, уделяя особое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внимание авторам-нижегородцам</w:t>
      </w:r>
      <w:r w:rsidR="0047027D" w:rsidRPr="008604C5">
        <w:rPr>
          <w:rStyle w:val="normaltextrun"/>
        </w:rPr>
        <w:t>.</w:t>
      </w:r>
    </w:p>
    <w:p w14:paraId="5AD84C33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8604C5">
        <w:rPr>
          <w:rStyle w:val="normaltextrun"/>
        </w:rPr>
        <w:t xml:space="preserve">Несмотря на то, что официально стать читателем </w:t>
      </w:r>
      <w:r w:rsidR="00F77C86" w:rsidRPr="008604C5">
        <w:rPr>
          <w:rStyle w:val="normaltextrun"/>
        </w:rPr>
        <w:t xml:space="preserve">нашей </w:t>
      </w:r>
      <w:r w:rsidRPr="008604C5">
        <w:rPr>
          <w:rStyle w:val="normaltextrun"/>
        </w:rPr>
        <w:t>библиотеки можно только с 14-летнего возраста, обслуживанию детей</w:t>
      </w:r>
      <w:r w:rsidR="00002680" w:rsidRPr="008604C5">
        <w:rPr>
          <w:rStyle w:val="normaltextrun"/>
        </w:rPr>
        <w:t xml:space="preserve"> </w:t>
      </w:r>
      <w:r w:rsidR="0047027D" w:rsidRPr="008604C5">
        <w:rPr>
          <w:rStyle w:val="normaltextrun"/>
        </w:rPr>
        <w:t xml:space="preserve">мы </w:t>
      </w:r>
      <w:r w:rsidRPr="008604C5">
        <w:rPr>
          <w:rStyle w:val="normaltextrun"/>
        </w:rPr>
        <w:t>всегда уделял</w:t>
      </w:r>
      <w:r w:rsidR="0047027D" w:rsidRPr="008604C5">
        <w:rPr>
          <w:rStyle w:val="normaltextrun"/>
        </w:rPr>
        <w:t>и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особое внимание.</w:t>
      </w:r>
      <w:r w:rsidR="00002680" w:rsidRPr="008604C5">
        <w:rPr>
          <w:rStyle w:val="normaltextrun"/>
        </w:rPr>
        <w:t xml:space="preserve"> </w:t>
      </w:r>
      <w:r w:rsidR="00704EB2" w:rsidRPr="008604C5">
        <w:rPr>
          <w:rStyle w:val="normaltextrun"/>
        </w:rPr>
        <w:t>Юные посетители</w:t>
      </w:r>
      <w:r w:rsidRPr="008604C5">
        <w:rPr>
          <w:rStyle w:val="normaltextrun"/>
        </w:rPr>
        <w:t xml:space="preserve"> участ</w:t>
      </w:r>
      <w:r w:rsidR="00704EB2" w:rsidRPr="008604C5">
        <w:rPr>
          <w:rStyle w:val="normaltextrun"/>
        </w:rPr>
        <w:t>вуют в</w:t>
      </w:r>
      <w:r w:rsidRPr="008604C5">
        <w:rPr>
          <w:rStyle w:val="normaltextrun"/>
        </w:rPr>
        <w:t xml:space="preserve"> </w:t>
      </w:r>
      <w:r w:rsidR="0047027D" w:rsidRPr="008604C5">
        <w:rPr>
          <w:rStyle w:val="normaltextrun"/>
        </w:rPr>
        <w:t>культурно-просветительских акци</w:t>
      </w:r>
      <w:r w:rsidR="00812296" w:rsidRPr="008604C5">
        <w:rPr>
          <w:rStyle w:val="normaltextrun"/>
        </w:rPr>
        <w:t>ях</w:t>
      </w:r>
      <w:r w:rsidR="0047027D" w:rsidRPr="008604C5">
        <w:rPr>
          <w:rStyle w:val="normaltextrun"/>
        </w:rPr>
        <w:t xml:space="preserve">, </w:t>
      </w:r>
      <w:r w:rsidRPr="008604C5">
        <w:rPr>
          <w:rStyle w:val="normaltextrun"/>
        </w:rPr>
        <w:t>экскурси</w:t>
      </w:r>
      <w:r w:rsidR="00704EB2" w:rsidRPr="008604C5">
        <w:rPr>
          <w:rStyle w:val="normaltextrun"/>
        </w:rPr>
        <w:t>ях</w:t>
      </w:r>
      <w:r w:rsidRPr="008604C5">
        <w:rPr>
          <w:rStyle w:val="normaltextrun"/>
        </w:rPr>
        <w:t xml:space="preserve"> по библиотечному комплексу,</w:t>
      </w:r>
      <w:r w:rsidR="0047027D" w:rsidRPr="008604C5">
        <w:rPr>
          <w:rStyle w:val="normaltextrun"/>
        </w:rPr>
        <w:t xml:space="preserve"> а в</w:t>
      </w:r>
      <w:r w:rsidRPr="008604C5">
        <w:rPr>
          <w:rStyle w:val="normaltextrun"/>
        </w:rPr>
        <w:t xml:space="preserve"> Музее книги уже долгое время реализуется пропедевтическая программа</w:t>
      </w:r>
      <w:r w:rsidR="0047027D" w:rsidRPr="008604C5">
        <w:rPr>
          <w:rStyle w:val="normaltextrun"/>
        </w:rPr>
        <w:t xml:space="preserve"> по</w:t>
      </w:r>
      <w:r w:rsidRPr="008604C5">
        <w:rPr>
          <w:rStyle w:val="normaltextrun"/>
        </w:rPr>
        <w:t xml:space="preserve"> истори</w:t>
      </w:r>
      <w:r w:rsidR="0047027D" w:rsidRPr="008604C5">
        <w:rPr>
          <w:rStyle w:val="normaltextrun"/>
        </w:rPr>
        <w:t>и</w:t>
      </w:r>
      <w:r w:rsidRPr="008604C5">
        <w:rPr>
          <w:rStyle w:val="normaltextrun"/>
        </w:rPr>
        <w:t xml:space="preserve"> книги</w:t>
      </w:r>
      <w:r w:rsidR="0047027D" w:rsidRPr="008604C5">
        <w:rPr>
          <w:rStyle w:val="normaltextrun"/>
        </w:rPr>
        <w:t xml:space="preserve">. </w:t>
      </w:r>
      <w:r w:rsidRPr="008604C5">
        <w:rPr>
          <w:rStyle w:val="normaltextrun"/>
        </w:rPr>
        <w:t>Поэтому и в виртуальном пространстве было важно привлечь не только целевую, взрослую аудиторию, но и создать контент для семейного и детского досуга.</w:t>
      </w:r>
    </w:p>
    <w:p w14:paraId="5F5FD1BA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8604C5">
        <w:rPr>
          <w:rStyle w:val="normaltextrun"/>
        </w:rPr>
        <w:t>Одним из таких проектов стала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«Творческая мастерская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онлайн»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–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цикл мастер-классов для детей и взрослых.</w:t>
      </w:r>
      <w:r w:rsidR="00002680" w:rsidRPr="008604C5">
        <w:rPr>
          <w:rStyle w:val="normaltextrun"/>
        </w:rPr>
        <w:t xml:space="preserve"> </w:t>
      </w:r>
      <w:r w:rsidR="00DC2845" w:rsidRPr="008604C5">
        <w:rPr>
          <w:rStyle w:val="normaltextrun"/>
        </w:rPr>
        <w:t xml:space="preserve">Мы мастерили </w:t>
      </w:r>
      <w:r w:rsidRPr="008604C5">
        <w:rPr>
          <w:rStyle w:val="normaltextrun"/>
        </w:rPr>
        <w:t>3</w:t>
      </w:r>
      <w:r w:rsidRPr="008604C5">
        <w:rPr>
          <w:rStyle w:val="normaltextrun"/>
          <w:lang w:val="en-US"/>
        </w:rPr>
        <w:t>D</w:t>
      </w:r>
      <w:r w:rsidRPr="008604C5">
        <w:rPr>
          <w:rStyle w:val="normaltextrun"/>
        </w:rPr>
        <w:t>-открытк</w:t>
      </w:r>
      <w:r w:rsidR="00DC2845" w:rsidRPr="008604C5">
        <w:rPr>
          <w:rStyle w:val="normaltextrun"/>
        </w:rPr>
        <w:t>и, миниатюрные книги</w:t>
      </w:r>
      <w:r w:rsidRPr="008604C5">
        <w:rPr>
          <w:rStyle w:val="normaltextrun"/>
        </w:rPr>
        <w:t>, легендарную</w:t>
      </w:r>
      <w:r w:rsidR="00545658" w:rsidRPr="008604C5">
        <w:rPr>
          <w:rStyle w:val="normaltextrun"/>
        </w:rPr>
        <w:t xml:space="preserve"> «полуторку»</w:t>
      </w:r>
      <w:r w:rsidR="00DC2845" w:rsidRPr="008604C5">
        <w:t xml:space="preserve"> </w:t>
      </w:r>
      <w:r w:rsidR="00DC2845" w:rsidRPr="008604C5">
        <w:rPr>
          <w:rStyle w:val="normaltextrun"/>
        </w:rPr>
        <w:t>к</w:t>
      </w:r>
      <w:r w:rsidR="005F71CD" w:rsidRPr="008604C5">
        <w:rPr>
          <w:rStyle w:val="normaltextrun"/>
        </w:rPr>
        <w:t>о Дню</w:t>
      </w:r>
      <w:r w:rsidR="00DC2845" w:rsidRPr="008604C5">
        <w:rPr>
          <w:rStyle w:val="normaltextrun"/>
        </w:rPr>
        <w:t xml:space="preserve"> Победы, и даже</w:t>
      </w:r>
      <w:r w:rsidRPr="008604C5">
        <w:rPr>
          <w:rStyle w:val="normaltextrun"/>
        </w:rPr>
        <w:t xml:space="preserve"> </w:t>
      </w:r>
      <w:r w:rsidR="00CA65B7" w:rsidRPr="008604C5">
        <w:rPr>
          <w:rStyle w:val="normaltextrun"/>
        </w:rPr>
        <w:t>волшебный снежный шар…</w:t>
      </w:r>
      <w:r w:rsidRPr="008604C5">
        <w:rPr>
          <w:rStyle w:val="normaltextrun"/>
        </w:rPr>
        <w:t xml:space="preserve"> Видеоролики «Творческой мастерской» посмотрел</w:t>
      </w:r>
      <w:r w:rsidR="00F77C86" w:rsidRPr="008604C5">
        <w:rPr>
          <w:rStyle w:val="normaltextrun"/>
        </w:rPr>
        <w:t>и</w:t>
      </w:r>
      <w:r w:rsidR="00002680" w:rsidRPr="008604C5">
        <w:rPr>
          <w:rStyle w:val="normaltextrun"/>
        </w:rPr>
        <w:t xml:space="preserve"> </w:t>
      </w:r>
      <w:r w:rsidR="007B1BF2" w:rsidRPr="008604C5">
        <w:rPr>
          <w:rStyle w:val="normaltextrun"/>
        </w:rPr>
        <w:t xml:space="preserve">более 100 </w:t>
      </w:r>
      <w:r w:rsidRPr="008604C5">
        <w:rPr>
          <w:rStyle w:val="normaltextrun"/>
        </w:rPr>
        <w:t>000 человек.</w:t>
      </w:r>
    </w:p>
    <w:p w14:paraId="79AE74A6" w14:textId="77777777" w:rsidR="009674C7" w:rsidRDefault="00307EBE" w:rsidP="009674C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8604C5">
        <w:rPr>
          <w:rStyle w:val="normaltextrun"/>
        </w:rPr>
        <w:t>В</w:t>
      </w:r>
      <w:r w:rsidR="00535756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это же время началась работа над</w:t>
      </w:r>
      <w:r w:rsidR="00002680" w:rsidRPr="008604C5">
        <w:rPr>
          <w:rStyle w:val="normaltextrun"/>
        </w:rPr>
        <w:t xml:space="preserve"> </w:t>
      </w:r>
      <w:r w:rsidRPr="008604C5">
        <w:rPr>
          <w:rStyle w:val="normaltextrun"/>
        </w:rPr>
        <w:t>«</w:t>
      </w:r>
      <w:r w:rsidRPr="008604C5">
        <w:rPr>
          <w:rStyle w:val="spellingerror"/>
        </w:rPr>
        <w:t>СтереоСтраницами</w:t>
      </w:r>
      <w:r w:rsidRPr="008604C5">
        <w:rPr>
          <w:rStyle w:val="normaltextrun"/>
        </w:rPr>
        <w:t xml:space="preserve">», </w:t>
      </w:r>
      <w:r w:rsidR="00111FE8" w:rsidRPr="008604C5">
        <w:rPr>
          <w:rStyle w:val="normaltextrun"/>
        </w:rPr>
        <w:t>ставшими</w:t>
      </w:r>
      <w:r w:rsidR="007B1BF2" w:rsidRPr="008604C5">
        <w:rPr>
          <w:rStyle w:val="normaltextrun"/>
        </w:rPr>
        <w:t xml:space="preserve"> нашим </w:t>
      </w:r>
      <w:r w:rsidRPr="008604C5">
        <w:rPr>
          <w:rStyle w:val="normaltextrun"/>
        </w:rPr>
        <w:t>самым успешным виртуальным проектом.</w:t>
      </w:r>
      <w:r w:rsidR="00DB0964" w:rsidRPr="008604C5">
        <w:rPr>
          <w:rStyle w:val="normaltextrun"/>
        </w:rPr>
        <w:t xml:space="preserve"> </w:t>
      </w:r>
      <w:r w:rsidR="00545658" w:rsidRPr="008604C5">
        <w:rPr>
          <w:rStyle w:val="normaltextrun"/>
        </w:rPr>
        <w:t xml:space="preserve">В каждый выпуск </w:t>
      </w:r>
      <w:r w:rsidR="00C91738" w:rsidRPr="008604C5">
        <w:rPr>
          <w:rStyle w:val="normaltextrun"/>
        </w:rPr>
        <w:t xml:space="preserve">«страниц» </w:t>
      </w:r>
      <w:r w:rsidRPr="008604C5">
        <w:rPr>
          <w:rStyle w:val="normaltextrun"/>
        </w:rPr>
        <w:t>входят озвученные произведения</w:t>
      </w:r>
      <w:r w:rsidR="007B1BF2" w:rsidRPr="008604C5">
        <w:rPr>
          <w:rStyle w:val="normaltextrun"/>
        </w:rPr>
        <w:t xml:space="preserve"> художественной и научно-популярной литературы</w:t>
      </w:r>
      <w:r w:rsidRPr="008604C5">
        <w:rPr>
          <w:rStyle w:val="normaltextrun"/>
        </w:rPr>
        <w:t xml:space="preserve">, либо их фрагменты. </w:t>
      </w:r>
      <w:r w:rsidR="0023648A" w:rsidRPr="008604C5">
        <w:rPr>
          <w:rStyle w:val="normaltextrun"/>
        </w:rPr>
        <w:t>О</w:t>
      </w:r>
      <w:r w:rsidRPr="008604C5">
        <w:rPr>
          <w:rStyle w:val="normaltextrun"/>
        </w:rPr>
        <w:t xml:space="preserve">звучивают эти </w:t>
      </w:r>
      <w:r w:rsidR="007B1BF2" w:rsidRPr="008604C5">
        <w:rPr>
          <w:rStyle w:val="normaltextrun"/>
        </w:rPr>
        <w:t>произведения</w:t>
      </w:r>
      <w:r w:rsidRPr="008604C5">
        <w:rPr>
          <w:rStyle w:val="normaltextrun"/>
        </w:rPr>
        <w:t xml:space="preserve"> не профессиональные актеры и дикторы, а сотрудни</w:t>
      </w:r>
      <w:r w:rsidR="00812296" w:rsidRPr="008604C5">
        <w:rPr>
          <w:rStyle w:val="normaltextrun"/>
        </w:rPr>
        <w:t xml:space="preserve">ки библиотеки. Отдельно хочется </w:t>
      </w:r>
      <w:r w:rsidRPr="008604C5">
        <w:rPr>
          <w:rStyle w:val="normaltextrun"/>
        </w:rPr>
        <w:t>отметить чтецкий талант главного библиографа Ильи Полякова,</w:t>
      </w:r>
      <w:r w:rsidR="0023648A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блестяще проявившего себя в новом качестве: Илья Алексеевич озвучил более сорока произведений Джоан Роулинг, Фредерика Брауна, Евгения Шварца, Рея</w:t>
      </w:r>
      <w:r w:rsidR="0023648A" w:rsidRPr="008604C5">
        <w:rPr>
          <w:rStyle w:val="normaltextrun"/>
        </w:rPr>
        <w:t xml:space="preserve"> </w:t>
      </w:r>
      <w:r w:rsidRPr="008604C5">
        <w:rPr>
          <w:rStyle w:val="spellingerror"/>
        </w:rPr>
        <w:t>Бредбери</w:t>
      </w:r>
      <w:r w:rsidRPr="008604C5">
        <w:rPr>
          <w:rStyle w:val="normaltextrun"/>
        </w:rPr>
        <w:t>, Даниила Хармса и других известных авторов.</w:t>
      </w:r>
    </w:p>
    <w:p w14:paraId="6BF578BE" w14:textId="77777777" w:rsidR="00E47133" w:rsidRDefault="0047027D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Вскоре появилась и </w:t>
      </w:r>
      <w:r w:rsidR="00307EBE" w:rsidRPr="008604C5">
        <w:rPr>
          <w:rStyle w:val="normaltextrun"/>
        </w:rPr>
        <w:t>«Детская</w:t>
      </w:r>
      <w:r w:rsidR="0023648A" w:rsidRPr="008604C5">
        <w:rPr>
          <w:rStyle w:val="normaltextrun"/>
        </w:rPr>
        <w:t xml:space="preserve"> </w:t>
      </w:r>
      <w:r w:rsidR="00307EBE" w:rsidRPr="008604C5">
        <w:rPr>
          <w:rStyle w:val="spellingerror"/>
        </w:rPr>
        <w:t>СтереоСтраничка</w:t>
      </w:r>
      <w:r w:rsidR="00307EBE" w:rsidRPr="008604C5">
        <w:rPr>
          <w:rStyle w:val="normaltextrun"/>
        </w:rPr>
        <w:t>»</w:t>
      </w:r>
      <w:r w:rsidRPr="008604C5">
        <w:rPr>
          <w:rStyle w:val="normaltextrun"/>
        </w:rPr>
        <w:t>. В</w:t>
      </w:r>
      <w:r w:rsidR="00307EBE" w:rsidRPr="008604C5">
        <w:rPr>
          <w:rStyle w:val="normaltextrun"/>
        </w:rPr>
        <w:t>ыпуски стали аудиовизуальными – к озвучке добавился</w:t>
      </w:r>
      <w:r w:rsidR="0023648A"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>анимационный</w:t>
      </w:r>
      <w:r w:rsidR="0023648A"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 xml:space="preserve">дизайн. В коротких </w:t>
      </w:r>
      <w:r w:rsidR="007B1BF2" w:rsidRPr="008604C5">
        <w:rPr>
          <w:rStyle w:val="normaltextrun"/>
        </w:rPr>
        <w:t xml:space="preserve">мультипликационных </w:t>
      </w:r>
      <w:r w:rsidR="00307EBE" w:rsidRPr="008604C5">
        <w:rPr>
          <w:rStyle w:val="normaltextrun"/>
        </w:rPr>
        <w:t>роликах дети знакомились с про</w:t>
      </w:r>
      <w:r w:rsidR="007B1BF2" w:rsidRPr="008604C5">
        <w:rPr>
          <w:rStyle w:val="normaltextrun"/>
        </w:rPr>
        <w:t xml:space="preserve">изведениями </w:t>
      </w:r>
      <w:r w:rsidR="00F91B63" w:rsidRPr="008604C5">
        <w:rPr>
          <w:rStyle w:val="normaltextrun"/>
        </w:rPr>
        <w:t>известных</w:t>
      </w:r>
      <w:r w:rsidR="007B1BF2" w:rsidRPr="008604C5">
        <w:rPr>
          <w:rStyle w:val="normaltextrun"/>
        </w:rPr>
        <w:t xml:space="preserve"> писателей – </w:t>
      </w:r>
      <w:r w:rsidR="00621989">
        <w:rPr>
          <w:rStyle w:val="normaltextrun"/>
        </w:rPr>
        <w:t xml:space="preserve">Г. </w:t>
      </w:r>
      <w:r w:rsidR="007B1BF2" w:rsidRPr="008604C5">
        <w:rPr>
          <w:rStyle w:val="normaltextrun"/>
        </w:rPr>
        <w:t xml:space="preserve">Остера, </w:t>
      </w:r>
      <w:r w:rsidR="00621989">
        <w:rPr>
          <w:rStyle w:val="normaltextrun"/>
        </w:rPr>
        <w:t xml:space="preserve">В. </w:t>
      </w:r>
      <w:r w:rsidR="00307EBE" w:rsidRPr="008604C5">
        <w:rPr>
          <w:rStyle w:val="normaltextrun"/>
        </w:rPr>
        <w:t xml:space="preserve">Сутеева, </w:t>
      </w:r>
      <w:r w:rsidR="00621989">
        <w:rPr>
          <w:rStyle w:val="normaltextrun"/>
        </w:rPr>
        <w:t xml:space="preserve">С. </w:t>
      </w:r>
      <w:r w:rsidR="00307EBE" w:rsidRPr="008604C5">
        <w:rPr>
          <w:rStyle w:val="normaltextrun"/>
        </w:rPr>
        <w:t xml:space="preserve">Маршака, </w:t>
      </w:r>
      <w:r w:rsidR="00621989">
        <w:rPr>
          <w:rStyle w:val="normaltextrun"/>
        </w:rPr>
        <w:t xml:space="preserve">С. </w:t>
      </w:r>
      <w:r w:rsidR="00BD589E" w:rsidRPr="008604C5">
        <w:rPr>
          <w:rStyle w:val="normaltextrun"/>
        </w:rPr>
        <w:t>Михалкова.</w:t>
      </w:r>
      <w:r w:rsidR="00842BFA" w:rsidRPr="008604C5">
        <w:rPr>
          <w:rStyle w:val="normaltextrun"/>
        </w:rPr>
        <w:t xml:space="preserve"> </w:t>
      </w:r>
      <w:r w:rsidR="00BD589E" w:rsidRPr="008604C5">
        <w:rPr>
          <w:rStyle w:val="normaltextrun"/>
        </w:rPr>
        <w:t>В</w:t>
      </w:r>
      <w:r w:rsidR="00307EBE" w:rsidRPr="008604C5">
        <w:rPr>
          <w:rStyle w:val="normaltextrun"/>
        </w:rPr>
        <w:t>ыпуски включ</w:t>
      </w:r>
      <w:r w:rsidR="00576273" w:rsidRPr="008604C5">
        <w:rPr>
          <w:rStyle w:val="normaltextrun"/>
        </w:rPr>
        <w:t>и</w:t>
      </w:r>
      <w:r w:rsidR="00307EBE" w:rsidRPr="008604C5">
        <w:rPr>
          <w:rStyle w:val="normaltextrun"/>
        </w:rPr>
        <w:t>ли</w:t>
      </w:r>
      <w:r w:rsidR="0023648A" w:rsidRPr="008604C5">
        <w:rPr>
          <w:rStyle w:val="normaltextrun"/>
        </w:rPr>
        <w:t xml:space="preserve"> </w:t>
      </w:r>
      <w:r w:rsidR="007B1BF2" w:rsidRPr="008604C5">
        <w:rPr>
          <w:rStyle w:val="normaltextrun"/>
        </w:rPr>
        <w:t xml:space="preserve">также </w:t>
      </w:r>
      <w:r w:rsidR="00307EBE" w:rsidRPr="008604C5">
        <w:rPr>
          <w:rStyle w:val="normaltextrun"/>
        </w:rPr>
        <w:t>бонусные материалы</w:t>
      </w:r>
      <w:r w:rsidR="0023648A"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>– раскраски</w:t>
      </w:r>
      <w:r w:rsidR="00DE36F6" w:rsidRPr="008604C5">
        <w:rPr>
          <w:rStyle w:val="normaltextrun"/>
        </w:rPr>
        <w:t xml:space="preserve"> и головоломки</w:t>
      </w:r>
      <w:r w:rsidR="00307EBE" w:rsidRPr="008604C5">
        <w:rPr>
          <w:rStyle w:val="normaltextrun"/>
        </w:rPr>
        <w:t xml:space="preserve">, которые можно </w:t>
      </w:r>
      <w:r w:rsidRPr="008604C5">
        <w:rPr>
          <w:rStyle w:val="normaltextrun"/>
        </w:rPr>
        <w:t xml:space="preserve">было </w:t>
      </w:r>
      <w:r w:rsidR="00307EBE" w:rsidRPr="008604C5">
        <w:rPr>
          <w:rStyle w:val="normaltextrun"/>
        </w:rPr>
        <w:t>скачать и распечатать.</w:t>
      </w:r>
    </w:p>
    <w:p w14:paraId="3B54DA00" w14:textId="77777777" w:rsidR="00E47133" w:rsidRDefault="00307EBE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8604C5">
        <w:rPr>
          <w:rStyle w:val="normaltextrun"/>
        </w:rPr>
        <w:t>Специалистами отдела литературы на иностранных языках была</w:t>
      </w:r>
      <w:r w:rsidR="0023648A" w:rsidRPr="008604C5">
        <w:rPr>
          <w:rStyle w:val="normaltextrun"/>
        </w:rPr>
        <w:t xml:space="preserve"> </w:t>
      </w:r>
      <w:r w:rsidR="00095B1D" w:rsidRPr="008604C5">
        <w:rPr>
          <w:rStyle w:val="normaltextrun"/>
        </w:rPr>
        <w:t>создана</w:t>
      </w:r>
      <w:r w:rsidR="0023648A" w:rsidRPr="008604C5">
        <w:rPr>
          <w:rStyle w:val="normaltextrun"/>
        </w:rPr>
        <w:t xml:space="preserve"> </w:t>
      </w:r>
      <w:r w:rsidR="0047027D" w:rsidRPr="008604C5">
        <w:rPr>
          <w:rStyle w:val="normaltextrun"/>
        </w:rPr>
        <w:t xml:space="preserve">третья </w:t>
      </w:r>
      <w:r w:rsidRPr="008604C5">
        <w:rPr>
          <w:rStyle w:val="normaltextrun"/>
        </w:rPr>
        <w:t>рубрика</w:t>
      </w:r>
      <w:r w:rsidR="0047027D" w:rsidRPr="008604C5">
        <w:rPr>
          <w:rStyle w:val="normaltextrun"/>
        </w:rPr>
        <w:t xml:space="preserve"> «СтереоСтраниц» –</w:t>
      </w:r>
      <w:r w:rsidRPr="008604C5">
        <w:rPr>
          <w:rStyle w:val="normaltextrun"/>
        </w:rPr>
        <w:t xml:space="preserve"> «Listen&amp;Learn» –</w:t>
      </w:r>
      <w:r w:rsidR="00366403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озвученны</w:t>
      </w:r>
      <w:r w:rsidR="00366403" w:rsidRPr="008604C5">
        <w:rPr>
          <w:rStyle w:val="normaltextrun"/>
        </w:rPr>
        <w:t>е</w:t>
      </w:r>
      <w:r w:rsidRPr="008604C5">
        <w:rPr>
          <w:rStyle w:val="normaltextrun"/>
        </w:rPr>
        <w:t xml:space="preserve"> художественны</w:t>
      </w:r>
      <w:r w:rsidR="00366403" w:rsidRPr="008604C5">
        <w:rPr>
          <w:rStyle w:val="normaltextrun"/>
        </w:rPr>
        <w:t>е</w:t>
      </w:r>
      <w:r w:rsidRPr="008604C5">
        <w:rPr>
          <w:rStyle w:val="normaltextrun"/>
        </w:rPr>
        <w:t xml:space="preserve"> произведения </w:t>
      </w:r>
      <w:r w:rsidRPr="008604C5">
        <w:rPr>
          <w:rStyle w:val="normaltextrun"/>
        </w:rPr>
        <w:lastRenderedPageBreak/>
        <w:t>на английском языке. В это</w:t>
      </w:r>
      <w:r w:rsidR="007B1BF2" w:rsidRPr="008604C5">
        <w:rPr>
          <w:rStyle w:val="normaltextrun"/>
        </w:rPr>
        <w:t>м проекте знакомство с книгой</w:t>
      </w:r>
      <w:r w:rsidR="0023648A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совмещалось</w:t>
      </w:r>
      <w:r w:rsidR="0023648A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с изучением</w:t>
      </w:r>
      <w:r w:rsidR="0023648A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новых иностранных слов</w:t>
      </w:r>
      <w:r w:rsidR="00BD589E" w:rsidRPr="008604C5">
        <w:rPr>
          <w:rStyle w:val="normaltextrun"/>
        </w:rPr>
        <w:t xml:space="preserve"> – зрител</w:t>
      </w:r>
      <w:r w:rsidR="008B5410" w:rsidRPr="008604C5">
        <w:rPr>
          <w:rStyle w:val="normaltextrun"/>
        </w:rPr>
        <w:t>и</w:t>
      </w:r>
      <w:r w:rsidR="00BD589E" w:rsidRPr="008604C5">
        <w:rPr>
          <w:rStyle w:val="normaltextrun"/>
        </w:rPr>
        <w:t xml:space="preserve"> слушал</w:t>
      </w:r>
      <w:r w:rsidR="008B5410" w:rsidRPr="008604C5">
        <w:rPr>
          <w:rStyle w:val="normaltextrun"/>
        </w:rPr>
        <w:t>и</w:t>
      </w:r>
      <w:r w:rsidR="00BD589E" w:rsidRPr="008604C5">
        <w:rPr>
          <w:rStyle w:val="normaltextrun"/>
        </w:rPr>
        <w:t xml:space="preserve"> и учил</w:t>
      </w:r>
      <w:r w:rsidR="008B5410" w:rsidRPr="008604C5">
        <w:rPr>
          <w:rStyle w:val="normaltextrun"/>
        </w:rPr>
        <w:t>ись</w:t>
      </w:r>
      <w:r w:rsidR="00BD589E" w:rsidRPr="008604C5">
        <w:rPr>
          <w:rStyle w:val="normaltextrun"/>
        </w:rPr>
        <w:t>.</w:t>
      </w:r>
    </w:p>
    <w:p w14:paraId="5D15A898" w14:textId="77777777" w:rsidR="00E47133" w:rsidRDefault="00095B1D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>«СтереоСтраницы»</w:t>
      </w:r>
      <w:r w:rsidR="00CA65B7" w:rsidRPr="008604C5">
        <w:rPr>
          <w:rStyle w:val="normaltextrun"/>
        </w:rPr>
        <w:t xml:space="preserve"> приобрел</w:t>
      </w:r>
      <w:r w:rsidRPr="008604C5">
        <w:rPr>
          <w:rStyle w:val="normaltextrun"/>
        </w:rPr>
        <w:t>и</w:t>
      </w:r>
      <w:r w:rsidR="00CA65B7" w:rsidRPr="008604C5">
        <w:rPr>
          <w:rStyle w:val="normaltextrun"/>
        </w:rPr>
        <w:t xml:space="preserve"> высокую популярность и не только неоднократно входил</w:t>
      </w:r>
      <w:r w:rsidRPr="008604C5">
        <w:rPr>
          <w:rStyle w:val="normaltextrun"/>
        </w:rPr>
        <w:t>и</w:t>
      </w:r>
      <w:r w:rsidR="00CA65B7" w:rsidRPr="008604C5">
        <w:rPr>
          <w:rStyle w:val="normaltextrun"/>
        </w:rPr>
        <w:t xml:space="preserve"> в топ-10 онлайн-проектов учреждений культуры Нижегородской области, но и возглавлял</w:t>
      </w:r>
      <w:r w:rsidR="008A26B3" w:rsidRPr="008604C5">
        <w:rPr>
          <w:rStyle w:val="normaltextrun"/>
        </w:rPr>
        <w:t>и</w:t>
      </w:r>
      <w:r w:rsidR="00CA65B7" w:rsidRPr="008604C5">
        <w:rPr>
          <w:rStyle w:val="normaltextrun"/>
        </w:rPr>
        <w:t xml:space="preserve"> </w:t>
      </w:r>
      <w:r w:rsidR="00BD589E" w:rsidRPr="008604C5">
        <w:rPr>
          <w:rStyle w:val="normaltextrun"/>
        </w:rPr>
        <w:t xml:space="preserve">этот </w:t>
      </w:r>
      <w:r w:rsidR="00CA65B7" w:rsidRPr="008604C5">
        <w:rPr>
          <w:rStyle w:val="normaltextrun"/>
        </w:rPr>
        <w:t xml:space="preserve">рейтинг. </w:t>
      </w:r>
      <w:r w:rsidR="008A26B3" w:rsidRPr="008604C5">
        <w:rPr>
          <w:rStyle w:val="normaltextrun"/>
        </w:rPr>
        <w:t>М</w:t>
      </w:r>
      <w:r w:rsidR="00CA65B7" w:rsidRPr="008604C5">
        <w:rPr>
          <w:rStyle w:val="normaltextrun"/>
        </w:rPr>
        <w:t>ы подготовили уже сотни стерео-страниц, и по сей день выпуски набирают десятки тысяч просмотров и позитивных отзывов.</w:t>
      </w:r>
    </w:p>
    <w:p w14:paraId="57F4BAFF" w14:textId="77777777" w:rsidR="00E47133" w:rsidRDefault="00472694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>Интересен</w:t>
      </w:r>
      <w:r w:rsidR="00812296" w:rsidRPr="008604C5">
        <w:rPr>
          <w:rStyle w:val="normaltextrun"/>
        </w:rPr>
        <w:t>,</w:t>
      </w:r>
      <w:r w:rsidRPr="008604C5">
        <w:rPr>
          <w:rStyle w:val="normaltextrun"/>
        </w:rPr>
        <w:t xml:space="preserve"> </w:t>
      </w:r>
      <w:r w:rsidR="00812296" w:rsidRPr="008604C5">
        <w:rPr>
          <w:rStyle w:val="normaltextrun"/>
        </w:rPr>
        <w:t xml:space="preserve">на наш взгляд, </w:t>
      </w:r>
      <w:r w:rsidRPr="008604C5">
        <w:rPr>
          <w:rStyle w:val="normaltextrun"/>
        </w:rPr>
        <w:t xml:space="preserve">опыт </w:t>
      </w:r>
      <w:r w:rsidR="00E47133">
        <w:rPr>
          <w:rStyle w:val="normaltextrun"/>
        </w:rPr>
        <w:t>размещения</w:t>
      </w:r>
      <w:r w:rsidRPr="008604C5">
        <w:rPr>
          <w:rStyle w:val="normaltextrun"/>
        </w:rPr>
        <w:t xml:space="preserve"> в соцсетях художественных выставок. </w:t>
      </w:r>
      <w:r w:rsidR="007B1BF2" w:rsidRPr="008604C5">
        <w:rPr>
          <w:rStyle w:val="normaltextrun"/>
        </w:rPr>
        <w:t>Так, к</w:t>
      </w:r>
      <w:r w:rsidRPr="008604C5">
        <w:rPr>
          <w:rStyle w:val="normaltextrun"/>
        </w:rPr>
        <w:t xml:space="preserve"> юбилею нижегородского художника Александра Рябинина была выпущена серия выставок</w:t>
      </w:r>
      <w:r w:rsidR="00392CB8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графически</w:t>
      </w:r>
      <w:r w:rsidR="00392CB8" w:rsidRPr="008604C5">
        <w:rPr>
          <w:rStyle w:val="normaltextrun"/>
        </w:rPr>
        <w:t>х</w:t>
      </w:r>
      <w:r w:rsidRPr="008604C5">
        <w:rPr>
          <w:rStyle w:val="normaltextrun"/>
        </w:rPr>
        <w:t xml:space="preserve"> и акварельны</w:t>
      </w:r>
      <w:r w:rsidR="00392CB8" w:rsidRPr="008604C5">
        <w:rPr>
          <w:rStyle w:val="normaltextrun"/>
        </w:rPr>
        <w:t>х</w:t>
      </w:r>
      <w:r w:rsidRPr="008604C5">
        <w:rPr>
          <w:rStyle w:val="normaltextrun"/>
        </w:rPr>
        <w:t xml:space="preserve"> пейзаж</w:t>
      </w:r>
      <w:r w:rsidR="00392CB8" w:rsidRPr="008604C5">
        <w:rPr>
          <w:rStyle w:val="normaltextrun"/>
        </w:rPr>
        <w:t>ей</w:t>
      </w:r>
      <w:r w:rsidR="008A26B3" w:rsidRPr="008604C5">
        <w:rPr>
          <w:rStyle w:val="normaltextrun"/>
        </w:rPr>
        <w:t xml:space="preserve"> нашего края</w:t>
      </w:r>
      <w:r w:rsidRPr="008604C5">
        <w:rPr>
          <w:rStyle w:val="normaltextrun"/>
        </w:rPr>
        <w:t>.</w:t>
      </w:r>
    </w:p>
    <w:p w14:paraId="40E08C6B" w14:textId="77777777" w:rsidR="00E47133" w:rsidRDefault="008A26B3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 xml:space="preserve">Еще одно направление – </w:t>
      </w:r>
      <w:r w:rsidR="009B42C0" w:rsidRPr="008604C5">
        <w:rPr>
          <w:rStyle w:val="normaltextrun"/>
        </w:rPr>
        <w:t>трансляци</w:t>
      </w:r>
      <w:r w:rsidRPr="008604C5">
        <w:rPr>
          <w:rStyle w:val="normaltextrun"/>
        </w:rPr>
        <w:t>я</w:t>
      </w:r>
      <w:r w:rsidR="009B42C0" w:rsidRPr="008604C5">
        <w:rPr>
          <w:rStyle w:val="normaltextrun"/>
        </w:rPr>
        <w:t xml:space="preserve"> литературных пленэров – прогулок по живописным нижегородским местам вместе с книгой. Съемки при этом проход</w:t>
      </w:r>
      <w:r w:rsidR="000246A1" w:rsidRPr="008604C5">
        <w:rPr>
          <w:rStyle w:val="normaltextrun"/>
        </w:rPr>
        <w:t>или</w:t>
      </w:r>
      <w:r w:rsidR="009B42C0" w:rsidRPr="008604C5">
        <w:rPr>
          <w:rStyle w:val="normaltextrun"/>
        </w:rPr>
        <w:t xml:space="preserve"> на описываемых в книге </w:t>
      </w:r>
      <w:r w:rsidRPr="008604C5">
        <w:rPr>
          <w:rStyle w:val="normaltextrun"/>
        </w:rPr>
        <w:t>локациях</w:t>
      </w:r>
      <w:r w:rsidR="009B42C0" w:rsidRPr="008604C5">
        <w:rPr>
          <w:rStyle w:val="normaltextrun"/>
        </w:rPr>
        <w:t xml:space="preserve">. Центральные улицы и площади, набережные, храмы, Ярмарка и другие знаковые места уже попали в </w:t>
      </w:r>
      <w:r w:rsidR="0079500B" w:rsidRPr="008604C5">
        <w:rPr>
          <w:rStyle w:val="normaltextrun"/>
        </w:rPr>
        <w:t>палитру</w:t>
      </w:r>
      <w:r w:rsidR="009B42C0" w:rsidRPr="008604C5">
        <w:rPr>
          <w:rStyle w:val="normaltextrun"/>
        </w:rPr>
        <w:t xml:space="preserve"> </w:t>
      </w:r>
      <w:r w:rsidR="00BD589E" w:rsidRPr="008604C5">
        <w:rPr>
          <w:rStyle w:val="normaltextrun"/>
        </w:rPr>
        <w:t>пленэра</w:t>
      </w:r>
      <w:r w:rsidR="009B42C0" w:rsidRPr="008604C5">
        <w:rPr>
          <w:rStyle w:val="normaltextrun"/>
        </w:rPr>
        <w:t>, а сам проект приобр</w:t>
      </w:r>
      <w:r w:rsidR="00E47133">
        <w:rPr>
          <w:rStyle w:val="normaltextrun"/>
        </w:rPr>
        <w:t>е</w:t>
      </w:r>
      <w:r w:rsidR="009B42C0" w:rsidRPr="008604C5">
        <w:rPr>
          <w:rStyle w:val="normaltextrun"/>
        </w:rPr>
        <w:t>л не только развлекательный, но и историко-краеведческий и патриотический характер.</w:t>
      </w:r>
    </w:p>
    <w:p w14:paraId="5BBFF63A" w14:textId="764F70C2" w:rsidR="00E47133" w:rsidRDefault="00DB0964" w:rsidP="00E4713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>Говоря о работе Нижегородской Ленинки в социальных сетях нужно отметить важную о</w:t>
      </w:r>
      <w:r w:rsidR="001A63EA" w:rsidRPr="008604C5">
        <w:rPr>
          <w:rStyle w:val="normaltextrun"/>
        </w:rPr>
        <w:t>собенность. Помимо официальных, общих</w:t>
      </w:r>
      <w:r w:rsidRPr="008604C5">
        <w:rPr>
          <w:rStyle w:val="normaltextrun"/>
        </w:rPr>
        <w:t xml:space="preserve"> групп, виртуальное обслуживание </w:t>
      </w:r>
      <w:r w:rsidR="001A63EA" w:rsidRPr="008604C5">
        <w:rPr>
          <w:rStyle w:val="normaltextrun"/>
        </w:rPr>
        <w:t>ведется</w:t>
      </w:r>
      <w:r w:rsidRPr="008604C5">
        <w:rPr>
          <w:rStyle w:val="normaltextrun"/>
        </w:rPr>
        <w:t xml:space="preserve"> параллельно и с помощью системы сообществ </w:t>
      </w:r>
      <w:r w:rsidR="00F813B0" w:rsidRPr="008604C5">
        <w:rPr>
          <w:rStyle w:val="normaltextrun"/>
        </w:rPr>
        <w:t>отделов библиотеки</w:t>
      </w:r>
      <w:r w:rsidRPr="008604C5">
        <w:rPr>
          <w:rStyle w:val="normaltextrun"/>
        </w:rPr>
        <w:t xml:space="preserve">. Каждое сообщество отличают </w:t>
      </w:r>
      <w:r w:rsidR="00D40E93" w:rsidRPr="008604C5">
        <w:rPr>
          <w:rStyle w:val="normaltextrun"/>
        </w:rPr>
        <w:t xml:space="preserve">не только </w:t>
      </w:r>
      <w:r w:rsidRPr="008604C5">
        <w:rPr>
          <w:rStyle w:val="normaltextrun"/>
        </w:rPr>
        <w:t>цели,</w:t>
      </w:r>
      <w:r w:rsidR="00D40E93" w:rsidRPr="008604C5">
        <w:rPr>
          <w:rStyle w:val="normaltextrun"/>
        </w:rPr>
        <w:t xml:space="preserve"> но</w:t>
      </w:r>
      <w:r w:rsidRPr="008604C5">
        <w:rPr>
          <w:rStyle w:val="normaltextrun"/>
        </w:rPr>
        <w:t xml:space="preserve"> и собственная аудитория. Несмотря на скромные по численности группы, существование их целесообразно: от 30 до 50</w:t>
      </w:r>
      <w:r w:rsidR="00826B1B" w:rsidRPr="008604C5">
        <w:rPr>
          <w:rStyle w:val="normaltextrun"/>
        </w:rPr>
        <w:t xml:space="preserve"> процентов</w:t>
      </w:r>
      <w:r w:rsidRPr="008604C5">
        <w:rPr>
          <w:rStyle w:val="normaltextrun"/>
        </w:rPr>
        <w:t xml:space="preserve"> подписчиков уникальны, то есть не представлены в официальных группах. И это справедливо: </w:t>
      </w:r>
      <w:r w:rsidR="0099477A" w:rsidRPr="008604C5">
        <w:rPr>
          <w:rStyle w:val="normaltextrun"/>
        </w:rPr>
        <w:t>краеведу</w:t>
      </w:r>
      <w:r w:rsidRPr="008604C5">
        <w:rPr>
          <w:rStyle w:val="normaltextrun"/>
        </w:rPr>
        <w:t xml:space="preserve"> не всегда бывают интересны нов</w:t>
      </w:r>
      <w:r w:rsidR="006B5A6B" w:rsidRPr="008604C5">
        <w:rPr>
          <w:rStyle w:val="normaltextrun"/>
        </w:rPr>
        <w:t>инки</w:t>
      </w:r>
      <w:r w:rsidRPr="008604C5">
        <w:rPr>
          <w:rStyle w:val="normaltextrun"/>
        </w:rPr>
        <w:t xml:space="preserve"> музыкальной литературы, а </w:t>
      </w:r>
      <w:r w:rsidR="00D40E93" w:rsidRPr="008604C5">
        <w:rPr>
          <w:rStyle w:val="normaltextrun"/>
        </w:rPr>
        <w:t>юристу</w:t>
      </w:r>
      <w:r w:rsidRPr="008604C5">
        <w:rPr>
          <w:rStyle w:val="normaltextrun"/>
        </w:rPr>
        <w:t xml:space="preserve"> – записи иностранных разговорных клубов. При этом в основной группе новости специализированных отделов публикуются с помощью оперативных репостов. Так достигается баланс между </w:t>
      </w:r>
      <w:r w:rsidR="00E47133">
        <w:rPr>
          <w:rStyle w:val="normaltextrun"/>
        </w:rPr>
        <w:t xml:space="preserve">индивидуальным и </w:t>
      </w:r>
      <w:r w:rsidRPr="008604C5">
        <w:rPr>
          <w:rStyle w:val="normaltextrun"/>
        </w:rPr>
        <w:t>массовым информированием.</w:t>
      </w:r>
    </w:p>
    <w:p w14:paraId="68C37A27" w14:textId="77777777" w:rsidR="00AB19E0" w:rsidRDefault="00DB0964" w:rsidP="00AB1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t>Г</w:t>
      </w:r>
      <w:r w:rsidRPr="008604C5">
        <w:rPr>
          <w:rStyle w:val="normaltextrun"/>
        </w:rPr>
        <w:t>руппа отдела краеведческой литературы «Узнай Нижний Новгород» делится с подписчиками информацией об истории и современной жизни Нижегородской области, топонимике, архитектуре</w:t>
      </w:r>
      <w:r w:rsidR="009628EE" w:rsidRPr="008604C5">
        <w:rPr>
          <w:rStyle w:val="normaltextrun"/>
        </w:rPr>
        <w:t xml:space="preserve"> и</w:t>
      </w:r>
      <w:r w:rsidRPr="008604C5">
        <w:rPr>
          <w:rStyle w:val="normaltextrun"/>
        </w:rPr>
        <w:t xml:space="preserve"> краеведческих исследованиях</w:t>
      </w:r>
      <w:r w:rsidR="009628EE" w:rsidRPr="008604C5">
        <w:rPr>
          <w:rStyle w:val="normaltextrun"/>
        </w:rPr>
        <w:t>.</w:t>
      </w:r>
      <w:r w:rsidR="00E47133">
        <w:rPr>
          <w:rStyle w:val="normaltextrun"/>
          <w:rFonts w:ascii="Segoe UI" w:hAnsi="Segoe UI" w:cs="Segoe UI"/>
        </w:rPr>
        <w:t xml:space="preserve"> </w:t>
      </w:r>
      <w:r w:rsidR="00495662" w:rsidRPr="008604C5">
        <w:rPr>
          <w:rStyle w:val="normaltextrun"/>
        </w:rPr>
        <w:t>Видеом</w:t>
      </w:r>
      <w:r w:rsidR="00FF38C0" w:rsidRPr="008604C5">
        <w:rPr>
          <w:rStyle w:val="normaltextrun"/>
        </w:rPr>
        <w:t>атериалы транслируются на YouTube-канале</w:t>
      </w:r>
      <w:r w:rsidR="00E653C7" w:rsidRPr="008604C5">
        <w:rPr>
          <w:rStyle w:val="normaltextrun"/>
        </w:rPr>
        <w:t xml:space="preserve"> библиотеки</w:t>
      </w:r>
      <w:r w:rsidR="008F3AC4" w:rsidRPr="008604C5">
        <w:rPr>
          <w:rStyle w:val="normaltextrun"/>
        </w:rPr>
        <w:t xml:space="preserve"> в</w:t>
      </w:r>
      <w:r w:rsidR="00FF38C0" w:rsidRPr="008604C5">
        <w:rPr>
          <w:rStyle w:val="normaltextrun"/>
        </w:rPr>
        <w:t xml:space="preserve"> тематически</w:t>
      </w:r>
      <w:r w:rsidR="008F3AC4" w:rsidRPr="008604C5">
        <w:rPr>
          <w:rStyle w:val="normaltextrun"/>
        </w:rPr>
        <w:t>х</w:t>
      </w:r>
      <w:r w:rsidR="00FF38C0" w:rsidRPr="008604C5">
        <w:rPr>
          <w:rStyle w:val="normaltextrun"/>
        </w:rPr>
        <w:t xml:space="preserve"> плейлист</w:t>
      </w:r>
      <w:r w:rsidR="008F3AC4" w:rsidRPr="008604C5">
        <w:rPr>
          <w:rStyle w:val="normaltextrun"/>
        </w:rPr>
        <w:t>ах</w:t>
      </w:r>
      <w:r w:rsidR="00FF38C0" w:rsidRPr="008604C5">
        <w:rPr>
          <w:rStyle w:val="normaltextrun"/>
        </w:rPr>
        <w:t>: «Краеведческие страницы», «Нижегородская сокровищница», «Любимая нижегородская книга».</w:t>
      </w:r>
    </w:p>
    <w:p w14:paraId="516E9491" w14:textId="77777777" w:rsidR="00AB19E0" w:rsidRDefault="00DB0964" w:rsidP="00AB19E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>Активно ведет работу в соцсетях Публичный центр правовой информации</w:t>
      </w:r>
      <w:r w:rsidR="00495662" w:rsidRPr="008604C5">
        <w:rPr>
          <w:rStyle w:val="normaltextrun"/>
        </w:rPr>
        <w:t>.</w:t>
      </w:r>
      <w:r w:rsidRPr="008604C5">
        <w:rPr>
          <w:rStyle w:val="normaltextrun"/>
        </w:rPr>
        <w:t xml:space="preserve"> </w:t>
      </w:r>
      <w:r w:rsidR="00FF38C0" w:rsidRPr="008604C5">
        <w:rPr>
          <w:rStyle w:val="normaltextrun"/>
        </w:rPr>
        <w:t>П</w:t>
      </w:r>
      <w:r w:rsidRPr="008604C5">
        <w:rPr>
          <w:rStyle w:val="normaltextrun"/>
        </w:rPr>
        <w:t>опулярностью пользуется рубрика «Юридическая ситуация»</w:t>
      </w:r>
      <w:r w:rsidR="00495662" w:rsidRPr="008604C5">
        <w:rPr>
          <w:rStyle w:val="normaltextrun"/>
        </w:rPr>
        <w:t>,</w:t>
      </w:r>
      <w:r w:rsidRPr="008604C5">
        <w:rPr>
          <w:rStyle w:val="normaltextrun"/>
        </w:rPr>
        <w:t xml:space="preserve"> в которой участникам предлагается пройти опрос, а после узнать правильный ответ</w:t>
      </w:r>
      <w:r w:rsidR="00AB19E0">
        <w:rPr>
          <w:rStyle w:val="normaltextrun"/>
        </w:rPr>
        <w:t xml:space="preserve">, дополненный </w:t>
      </w:r>
      <w:r w:rsidRPr="008604C5">
        <w:rPr>
          <w:rStyle w:val="normaltextrun"/>
        </w:rPr>
        <w:t xml:space="preserve">разъяснениями юриста. Ситуации максимально приближены к реальной жизни и описаны живым, доступным языком. В группе можно задать вопрос юристу, записаться на консультацию, оставить заявку на </w:t>
      </w:r>
      <w:r w:rsidR="00EB1DEC" w:rsidRPr="008604C5">
        <w:rPr>
          <w:rStyle w:val="normaltextrun"/>
        </w:rPr>
        <w:t>подбор</w:t>
      </w:r>
      <w:r w:rsidRPr="008604C5">
        <w:rPr>
          <w:rStyle w:val="normaltextrun"/>
        </w:rPr>
        <w:t xml:space="preserve"> </w:t>
      </w:r>
      <w:r w:rsidR="00EB1DEC" w:rsidRPr="008604C5">
        <w:rPr>
          <w:rStyle w:val="normaltextrun"/>
        </w:rPr>
        <w:t xml:space="preserve">тематической </w:t>
      </w:r>
      <w:r w:rsidRPr="008604C5">
        <w:rPr>
          <w:rStyle w:val="normaltextrun"/>
        </w:rPr>
        <w:t>литературы.</w:t>
      </w:r>
    </w:p>
    <w:p w14:paraId="1647A77D" w14:textId="77777777" w:rsidR="00AB2770" w:rsidRDefault="00DB0964" w:rsidP="00AB277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 xml:space="preserve">Еще одно сообщество </w:t>
      </w:r>
      <w:r w:rsidR="00E768E5" w:rsidRPr="008604C5">
        <w:rPr>
          <w:rStyle w:val="normaltextrun"/>
        </w:rPr>
        <w:t xml:space="preserve">этого </w:t>
      </w:r>
      <w:r w:rsidR="001E5F37" w:rsidRPr="008604C5">
        <w:rPr>
          <w:rStyle w:val="normaltextrun"/>
        </w:rPr>
        <w:t>отдела – группа объединения «Заделье»</w:t>
      </w:r>
      <w:r w:rsidRPr="008604C5">
        <w:rPr>
          <w:rStyle w:val="normaltextrun"/>
        </w:rPr>
        <w:t xml:space="preserve"> – пользуется большой популярностью у молод</w:t>
      </w:r>
      <w:r w:rsidR="00AB19E0">
        <w:rPr>
          <w:rStyle w:val="normaltextrun"/>
        </w:rPr>
        <w:t xml:space="preserve">ежной </w:t>
      </w:r>
      <w:r w:rsidRPr="008604C5">
        <w:rPr>
          <w:rStyle w:val="normaltextrun"/>
        </w:rPr>
        <w:t>аудитории, любящей комиксы</w:t>
      </w:r>
      <w:r w:rsidR="004A3F39" w:rsidRPr="008604C5">
        <w:rPr>
          <w:rStyle w:val="normaltextrun"/>
        </w:rPr>
        <w:t xml:space="preserve"> и</w:t>
      </w:r>
      <w:r w:rsidRPr="008604C5">
        <w:rPr>
          <w:rStyle w:val="normaltextrun"/>
        </w:rPr>
        <w:t xml:space="preserve"> настольные игры. </w:t>
      </w:r>
      <w:r w:rsidR="001E5F37" w:rsidRPr="008604C5">
        <w:rPr>
          <w:rStyle w:val="normaltextrun"/>
        </w:rPr>
        <w:t>Здесь</w:t>
      </w:r>
      <w:r w:rsidRPr="008604C5">
        <w:rPr>
          <w:rStyle w:val="normaltextrun"/>
        </w:rPr>
        <w:t xml:space="preserve"> проводятся обзоры комикс-новинок, публикуются идеи для творчества, анонсы и фотоотчеты с мероприятий.</w:t>
      </w:r>
    </w:p>
    <w:p w14:paraId="5551E3B0" w14:textId="77777777" w:rsidR="00AB2770" w:rsidRDefault="00DB0964" w:rsidP="00AB277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Отдел редких книг и рукописей ведет группу «Нижегородский скрипторий», задуманную изначально для рекламы мастер-классов и занятий по истории книги для школьников и студентов. Со временем </w:t>
      </w:r>
      <w:r w:rsidR="00E768E5" w:rsidRPr="008604C5">
        <w:rPr>
          <w:rStyle w:val="normaltextrun"/>
        </w:rPr>
        <w:t>цели</w:t>
      </w:r>
      <w:r w:rsidRPr="008604C5">
        <w:rPr>
          <w:rStyle w:val="normaltextrun"/>
        </w:rPr>
        <w:t xml:space="preserve"> сообщества расширил</w:t>
      </w:r>
      <w:r w:rsidR="00E768E5" w:rsidRPr="008604C5">
        <w:rPr>
          <w:rStyle w:val="normaltextrun"/>
        </w:rPr>
        <w:t>и</w:t>
      </w:r>
      <w:r w:rsidRPr="008604C5">
        <w:rPr>
          <w:rStyle w:val="normaltextrun"/>
        </w:rPr>
        <w:t xml:space="preserve">сь: </w:t>
      </w:r>
      <w:r w:rsidR="007833A7" w:rsidRPr="008604C5">
        <w:rPr>
          <w:rStyle w:val="normaltextrun"/>
        </w:rPr>
        <w:t xml:space="preserve">в группе </w:t>
      </w:r>
      <w:r w:rsidRPr="008604C5">
        <w:rPr>
          <w:rStyle w:val="normaltextrun"/>
        </w:rPr>
        <w:t xml:space="preserve">проводятся викторины по книговедению, размещаются виртуальные выставки и онлайн-пазлы. Популярностью пользуется </w:t>
      </w:r>
      <w:r w:rsidR="00056FD5" w:rsidRPr="008604C5">
        <w:rPr>
          <w:rStyle w:val="normaltextrun"/>
        </w:rPr>
        <w:t>рубрика</w:t>
      </w:r>
      <w:r w:rsidRPr="008604C5">
        <w:rPr>
          <w:rStyle w:val="normaltextrun"/>
        </w:rPr>
        <w:t xml:space="preserve"> «Круглая дата»</w:t>
      </w:r>
      <w:r w:rsidR="00056FD5" w:rsidRPr="008604C5">
        <w:rPr>
          <w:rStyle w:val="normaltextrun"/>
        </w:rPr>
        <w:t xml:space="preserve"> о</w:t>
      </w:r>
      <w:r w:rsidRPr="008604C5">
        <w:rPr>
          <w:rStyle w:val="normaltextrun"/>
        </w:rPr>
        <w:t xml:space="preserve"> книг</w:t>
      </w:r>
      <w:r w:rsidR="006D0CF8" w:rsidRPr="008604C5">
        <w:rPr>
          <w:rStyle w:val="normaltextrun"/>
        </w:rPr>
        <w:t>а</w:t>
      </w:r>
      <w:r w:rsidR="00056FD5" w:rsidRPr="008604C5">
        <w:rPr>
          <w:rStyle w:val="normaltextrun"/>
        </w:rPr>
        <w:t>х</w:t>
      </w:r>
      <w:r w:rsidRPr="008604C5">
        <w:rPr>
          <w:rStyle w:val="normaltextrun"/>
        </w:rPr>
        <w:t>-юбиляр</w:t>
      </w:r>
      <w:r w:rsidR="006D0CF8" w:rsidRPr="008604C5">
        <w:rPr>
          <w:rStyle w:val="normaltextrun"/>
        </w:rPr>
        <w:t>а</w:t>
      </w:r>
      <w:r w:rsidR="00056FD5" w:rsidRPr="008604C5">
        <w:rPr>
          <w:rStyle w:val="normaltextrun"/>
        </w:rPr>
        <w:t>х</w:t>
      </w:r>
      <w:r w:rsidRPr="008604C5">
        <w:rPr>
          <w:rStyle w:val="normaltextrun"/>
        </w:rPr>
        <w:t xml:space="preserve"> из фонд</w:t>
      </w:r>
      <w:r w:rsidR="00FF38C0" w:rsidRPr="008604C5">
        <w:rPr>
          <w:rStyle w:val="normaltextrun"/>
        </w:rPr>
        <w:t>а</w:t>
      </w:r>
      <w:r w:rsidRPr="008604C5">
        <w:rPr>
          <w:rStyle w:val="normaltextrun"/>
        </w:rPr>
        <w:t xml:space="preserve"> отдела. Здесь же транслируется проект «Читаем и слушаем про книги», где в подкастах и видеороликах сотрудники рассказывают об уникальных изданиях, хранящихся в фонде.</w:t>
      </w:r>
    </w:p>
    <w:p w14:paraId="2A086BDB" w14:textId="77777777" w:rsidR="00F05E84" w:rsidRDefault="00307EBE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F05E84">
        <w:rPr>
          <w:rStyle w:val="normaltextrun"/>
        </w:rPr>
        <w:t>Любители и знатоки</w:t>
      </w:r>
      <w:r w:rsidRPr="00AB2770">
        <w:rPr>
          <w:rStyle w:val="normaltextrun"/>
          <w:color w:val="FF0000"/>
        </w:rPr>
        <w:t xml:space="preserve"> </w:t>
      </w:r>
      <w:r w:rsidRPr="008604C5">
        <w:rPr>
          <w:rStyle w:val="normaltextrun"/>
        </w:rPr>
        <w:t>иностранных языков активно общаются в групп</w:t>
      </w:r>
      <w:r w:rsidR="008A26B3" w:rsidRPr="008604C5">
        <w:rPr>
          <w:rStyle w:val="normaltextrun"/>
        </w:rPr>
        <w:t>е</w:t>
      </w:r>
      <w:r w:rsidRPr="008604C5">
        <w:rPr>
          <w:rStyle w:val="normaltextrun"/>
        </w:rPr>
        <w:t xml:space="preserve"> отдела</w:t>
      </w:r>
      <w:r w:rsidR="00594AC7" w:rsidRPr="008604C5">
        <w:rPr>
          <w:rStyle w:val="normaltextrun"/>
        </w:rPr>
        <w:t xml:space="preserve"> литературы на иностранных языках</w:t>
      </w:r>
      <w:r w:rsidRPr="008604C5">
        <w:rPr>
          <w:rStyle w:val="normaltextrun"/>
        </w:rPr>
        <w:t>,</w:t>
      </w:r>
      <w:r w:rsidR="00971F51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и</w:t>
      </w:r>
      <w:r w:rsidR="00971F51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общаются – в прямом смысле.</w:t>
      </w:r>
      <w:r w:rsidR="00971F51" w:rsidRPr="008604C5">
        <w:rPr>
          <w:rStyle w:val="normaltextrun"/>
        </w:rPr>
        <w:t xml:space="preserve"> </w:t>
      </w:r>
      <w:r w:rsidR="00EB583F" w:rsidRPr="008604C5">
        <w:rPr>
          <w:rStyle w:val="normaltextrun"/>
        </w:rPr>
        <w:t>Выбор</w:t>
      </w:r>
      <w:r w:rsidRPr="008604C5">
        <w:rPr>
          <w:rStyle w:val="normaltextrun"/>
        </w:rPr>
        <w:t xml:space="preserve"> разговорных клубов весьма широк – английский, немецкий, </w:t>
      </w:r>
      <w:r w:rsidR="00FF38C0" w:rsidRPr="008604C5">
        <w:rPr>
          <w:rStyle w:val="normaltextrun"/>
        </w:rPr>
        <w:t xml:space="preserve">испанский, и даже русский, </w:t>
      </w:r>
      <w:r w:rsidRPr="008604C5">
        <w:rPr>
          <w:rStyle w:val="normaltextrun"/>
        </w:rPr>
        <w:t xml:space="preserve">адресованный </w:t>
      </w:r>
      <w:r w:rsidR="00FF38C0" w:rsidRPr="008604C5">
        <w:rPr>
          <w:rStyle w:val="normaltextrun"/>
        </w:rPr>
        <w:t>иностранцам, изучающим наш язык</w:t>
      </w:r>
      <w:r w:rsidRPr="008604C5">
        <w:rPr>
          <w:rStyle w:val="normaltextrun"/>
        </w:rPr>
        <w:t>.</w:t>
      </w:r>
    </w:p>
    <w:p w14:paraId="632C19C5" w14:textId="77777777" w:rsidR="00F05E84" w:rsidRDefault="00842BFA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lastRenderedPageBreak/>
        <w:t>О</w:t>
      </w:r>
      <w:r w:rsidR="00DB0964" w:rsidRPr="008604C5">
        <w:rPr>
          <w:rStyle w:val="normaltextrun"/>
        </w:rPr>
        <w:t>тдел нотно-музыкальной литературы</w:t>
      </w:r>
      <w:r w:rsidR="00951C0A" w:rsidRPr="008604C5">
        <w:rPr>
          <w:rStyle w:val="normaltextrun"/>
        </w:rPr>
        <w:t xml:space="preserve"> администрирует группу «Музыкальная Ленинка»</w:t>
      </w:r>
      <w:r w:rsidR="00DB0964" w:rsidRPr="008604C5">
        <w:rPr>
          <w:rStyle w:val="normaltextrun"/>
        </w:rPr>
        <w:t xml:space="preserve">. Здесь можно почитать о тематических новинках, послушать </w:t>
      </w:r>
      <w:r w:rsidR="00FF38C0" w:rsidRPr="008604C5">
        <w:rPr>
          <w:rStyle w:val="normaltextrun"/>
        </w:rPr>
        <w:t>интересные плей-листы</w:t>
      </w:r>
      <w:r w:rsidR="00DB0964" w:rsidRPr="008604C5">
        <w:rPr>
          <w:rStyle w:val="normaltextrun"/>
        </w:rPr>
        <w:t>, словом, окунуться в бескрайний мир музыки.</w:t>
      </w:r>
    </w:p>
    <w:p w14:paraId="665968D3" w14:textId="77777777" w:rsidR="00F05E84" w:rsidRDefault="008A26B3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>Н</w:t>
      </w:r>
      <w:r w:rsidR="00FF38C0" w:rsidRPr="008604C5">
        <w:rPr>
          <w:rStyle w:val="normaltextrun"/>
        </w:rPr>
        <w:t xml:space="preserve">овости и </w:t>
      </w:r>
      <w:r w:rsidRPr="008604C5">
        <w:rPr>
          <w:rStyle w:val="normaltextrun"/>
        </w:rPr>
        <w:t>события</w:t>
      </w:r>
      <w:r w:rsidR="00FF38C0" w:rsidRPr="008604C5">
        <w:rPr>
          <w:rStyle w:val="normaltextrun"/>
        </w:rPr>
        <w:t xml:space="preserve"> анонсируютс</w:t>
      </w:r>
      <w:r w:rsidR="00B237FD" w:rsidRPr="008604C5">
        <w:rPr>
          <w:rStyle w:val="normaltextrun"/>
        </w:rPr>
        <w:t xml:space="preserve">я в </w:t>
      </w:r>
      <w:r w:rsidR="00495662" w:rsidRPr="008604C5">
        <w:rPr>
          <w:rStyle w:val="normaltextrun"/>
        </w:rPr>
        <w:t xml:space="preserve">официальном сообществе в </w:t>
      </w:r>
      <w:r w:rsidR="00B237FD" w:rsidRPr="008604C5">
        <w:rPr>
          <w:rStyle w:val="normaltextrun"/>
        </w:rPr>
        <w:t xml:space="preserve">еженедельных онлайн-афишах, которые </w:t>
      </w:r>
      <w:r w:rsidR="00FF38C0" w:rsidRPr="008604C5">
        <w:rPr>
          <w:rStyle w:val="normaltextrun"/>
        </w:rPr>
        <w:t>включа</w:t>
      </w:r>
      <w:r w:rsidRPr="008604C5">
        <w:rPr>
          <w:rStyle w:val="normaltextrun"/>
        </w:rPr>
        <w:t>ю</w:t>
      </w:r>
      <w:r w:rsidR="00FF38C0" w:rsidRPr="008604C5">
        <w:rPr>
          <w:rStyle w:val="normaltextrun"/>
        </w:rPr>
        <w:t>т как срочные меропр</w:t>
      </w:r>
      <w:r w:rsidR="00A315B5" w:rsidRPr="008604C5">
        <w:rPr>
          <w:rStyle w:val="normaltextrun"/>
        </w:rPr>
        <w:t>иятия, так и постоянные рубрики, в числе которых</w:t>
      </w:r>
      <w:r w:rsidR="00FF38C0" w:rsidRPr="008604C5">
        <w:rPr>
          <w:rStyle w:val="normaltextrun"/>
        </w:rPr>
        <w:t xml:space="preserve">: </w:t>
      </w:r>
      <w:r w:rsidR="00C43530" w:rsidRPr="008604C5">
        <w:rPr>
          <w:rStyle w:val="normaltextrun"/>
        </w:rPr>
        <w:t xml:space="preserve">«Памятные даты», </w:t>
      </w:r>
      <w:r w:rsidR="00FF38C0" w:rsidRPr="008604C5">
        <w:rPr>
          <w:rStyle w:val="normaltextrun"/>
        </w:rPr>
        <w:t>«Поэтический календарь», «Обзор книжных н</w:t>
      </w:r>
      <w:r w:rsidR="00A315B5" w:rsidRPr="008604C5">
        <w:rPr>
          <w:rStyle w:val="normaltextrun"/>
        </w:rPr>
        <w:t xml:space="preserve">овинок», «Писатели-нобелианты» </w:t>
      </w:r>
      <w:r w:rsidR="00495662" w:rsidRPr="008604C5">
        <w:rPr>
          <w:rStyle w:val="normaltextrun"/>
        </w:rPr>
        <w:t>и мн</w:t>
      </w:r>
      <w:r w:rsidR="00F05E84">
        <w:rPr>
          <w:rStyle w:val="normaltextrun"/>
        </w:rPr>
        <w:t xml:space="preserve">. </w:t>
      </w:r>
      <w:r w:rsidR="00495662" w:rsidRPr="008604C5">
        <w:rPr>
          <w:rStyle w:val="normaltextrun"/>
        </w:rPr>
        <w:t>др</w:t>
      </w:r>
      <w:r w:rsidR="00F05E84">
        <w:rPr>
          <w:rStyle w:val="normaltextrun"/>
        </w:rPr>
        <w:t>.</w:t>
      </w:r>
    </w:p>
    <w:p w14:paraId="7388FF19" w14:textId="77777777" w:rsidR="00F05E84" w:rsidRDefault="00095B1D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 xml:space="preserve">Важный вопрос при работе в социальных сетях – вопрос продвижения. </w:t>
      </w:r>
      <w:r w:rsidR="008C501E" w:rsidRPr="008604C5">
        <w:rPr>
          <w:rStyle w:val="normaltextrun"/>
        </w:rPr>
        <w:t>Пользуясь случаем, благодарю наших информационных партнеров. Так, помощь в продвижении публик</w:t>
      </w:r>
      <w:r w:rsidR="007A0CA4" w:rsidRPr="008604C5">
        <w:rPr>
          <w:rStyle w:val="normaltextrun"/>
        </w:rPr>
        <w:t xml:space="preserve">аций </w:t>
      </w:r>
      <w:r w:rsidR="008C501E" w:rsidRPr="008604C5">
        <w:rPr>
          <w:rStyle w:val="normaltextrun"/>
        </w:rPr>
        <w:t xml:space="preserve">нам уже больше года оказывает региональное представительство команды «ВКонтакте». Мы также </w:t>
      </w:r>
      <w:r w:rsidR="003B7182" w:rsidRPr="008604C5">
        <w:rPr>
          <w:rStyle w:val="normaltextrun"/>
        </w:rPr>
        <w:t>предоставляем контент для</w:t>
      </w:r>
      <w:r w:rsidR="008C501E" w:rsidRPr="008604C5">
        <w:rPr>
          <w:rStyle w:val="normaltextrun"/>
        </w:rPr>
        <w:t xml:space="preserve"> городски</w:t>
      </w:r>
      <w:r w:rsidR="003B7182" w:rsidRPr="008604C5">
        <w:rPr>
          <w:rStyle w:val="normaltextrun"/>
        </w:rPr>
        <w:t>х</w:t>
      </w:r>
      <w:r w:rsidR="008C501E" w:rsidRPr="008604C5">
        <w:rPr>
          <w:rStyle w:val="normaltextrun"/>
        </w:rPr>
        <w:t xml:space="preserve"> новостны</w:t>
      </w:r>
      <w:r w:rsidR="003B7182" w:rsidRPr="008604C5">
        <w:rPr>
          <w:rStyle w:val="normaltextrun"/>
        </w:rPr>
        <w:t>х лент</w:t>
      </w:r>
      <w:r w:rsidR="008C501E" w:rsidRPr="008604C5">
        <w:rPr>
          <w:rStyle w:val="normaltextrun"/>
        </w:rPr>
        <w:t>, и, конечно, благодари</w:t>
      </w:r>
      <w:r w:rsidR="00594AC7" w:rsidRPr="008604C5">
        <w:rPr>
          <w:rStyle w:val="normaltextrun"/>
        </w:rPr>
        <w:t>м</w:t>
      </w:r>
      <w:r w:rsidR="008C501E" w:rsidRPr="008604C5">
        <w:rPr>
          <w:rStyle w:val="normaltextrun"/>
        </w:rPr>
        <w:t xml:space="preserve"> за репосты своих подписчиков.</w:t>
      </w:r>
    </w:p>
    <w:p w14:paraId="0DB76516" w14:textId="5069F322" w:rsidR="00F05E84" w:rsidRDefault="00F13A60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Вместе мы можем больше, потому Нижегородская Ленинка с удовольствием участвует в </w:t>
      </w:r>
      <w:r w:rsidR="00FF506E" w:rsidRPr="008604C5">
        <w:rPr>
          <w:rStyle w:val="normaltextrun"/>
        </w:rPr>
        <w:t>меж</w:t>
      </w:r>
      <w:r w:rsidR="00062744" w:rsidRPr="008604C5">
        <w:rPr>
          <w:rStyle w:val="normaltextrun"/>
        </w:rPr>
        <w:t>дународных и меж</w:t>
      </w:r>
      <w:r w:rsidR="00FF506E" w:rsidRPr="008604C5">
        <w:rPr>
          <w:rStyle w:val="normaltextrun"/>
        </w:rPr>
        <w:t xml:space="preserve">региональных флешмобах и </w:t>
      </w:r>
      <w:r w:rsidRPr="008604C5">
        <w:rPr>
          <w:rStyle w:val="normaltextrun"/>
        </w:rPr>
        <w:t>акциях, и особенно отрадно, что и вы, наши коллеги, откликаетесь на призыв к совместному творчеству.</w:t>
      </w:r>
    </w:p>
    <w:p w14:paraId="0389476A" w14:textId="5AFF3D8C" w:rsidR="00307EBE" w:rsidRPr="00F05E84" w:rsidRDefault="008E388C" w:rsidP="00F05E8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8604C5">
        <w:rPr>
          <w:rStyle w:val="normaltextrun"/>
        </w:rPr>
        <w:t xml:space="preserve">Не так давно </w:t>
      </w:r>
      <w:r w:rsidR="00495662" w:rsidRPr="008604C5">
        <w:rPr>
          <w:rStyle w:val="normaltextrun"/>
        </w:rPr>
        <w:t>мы</w:t>
      </w:r>
      <w:r w:rsidR="00307EBE" w:rsidRPr="008604C5">
        <w:rPr>
          <w:rStyle w:val="normaltextrun"/>
        </w:rPr>
        <w:t xml:space="preserve"> вышл</w:t>
      </w:r>
      <w:r w:rsidR="00495662" w:rsidRPr="008604C5">
        <w:rPr>
          <w:rStyle w:val="normaltextrun"/>
        </w:rPr>
        <w:t>и</w:t>
      </w:r>
      <w:r w:rsidR="00307EBE" w:rsidRPr="008604C5">
        <w:rPr>
          <w:rStyle w:val="normaltextrun"/>
        </w:rPr>
        <w:t xml:space="preserve"> на новую орбиту общения с читателями</w:t>
      </w:r>
      <w:r w:rsidR="008A26B3" w:rsidRPr="008604C5">
        <w:rPr>
          <w:rStyle w:val="normaltextrun"/>
        </w:rPr>
        <w:t xml:space="preserve">, </w:t>
      </w:r>
      <w:r w:rsidR="0051474D" w:rsidRPr="008604C5">
        <w:rPr>
          <w:rStyle w:val="normaltextrun"/>
        </w:rPr>
        <w:t>стартова</w:t>
      </w:r>
      <w:r w:rsidR="008A26B3" w:rsidRPr="008604C5">
        <w:rPr>
          <w:rStyle w:val="normaltextrun"/>
        </w:rPr>
        <w:t>в</w:t>
      </w:r>
      <w:r w:rsidR="0051474D"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>в</w:t>
      </w:r>
      <w:r w:rsidRPr="008604C5">
        <w:rPr>
          <w:rStyle w:val="normaltextrun"/>
        </w:rPr>
        <w:t xml:space="preserve"> </w:t>
      </w:r>
      <w:r w:rsidR="00307EBE" w:rsidRPr="008604C5">
        <w:rPr>
          <w:rStyle w:val="normaltextrun"/>
          <w:lang w:val="en-US"/>
        </w:rPr>
        <w:t>Instagram</w:t>
      </w:r>
      <w:r w:rsidR="00307EBE" w:rsidRPr="008604C5">
        <w:rPr>
          <w:rStyle w:val="normaltextrun"/>
        </w:rPr>
        <w:t>.</w:t>
      </w:r>
      <w:r w:rsidRPr="008604C5">
        <w:rPr>
          <w:rStyle w:val="normaltextrun"/>
        </w:rPr>
        <w:t xml:space="preserve"> </w:t>
      </w:r>
      <w:r w:rsidR="00307EBE" w:rsidRPr="008604C5">
        <w:rPr>
          <w:rStyle w:val="normaltextrun"/>
        </w:rPr>
        <w:t xml:space="preserve">Мы усложнили себе задачу, решив не дублировать материалы </w:t>
      </w:r>
      <w:r w:rsidR="00CD0CC4" w:rsidRPr="008604C5">
        <w:rPr>
          <w:rStyle w:val="normaltextrun"/>
        </w:rPr>
        <w:t>из</w:t>
      </w:r>
      <w:r w:rsidR="00307EBE" w:rsidRPr="008604C5">
        <w:rPr>
          <w:rStyle w:val="normaltextrun"/>
        </w:rPr>
        <w:t xml:space="preserve"> групп</w:t>
      </w:r>
      <w:r w:rsidR="00FF38C0" w:rsidRPr="008604C5">
        <w:rPr>
          <w:rStyle w:val="normaltextrun"/>
        </w:rPr>
        <w:t xml:space="preserve"> ВКонтакте и </w:t>
      </w:r>
      <w:r w:rsidR="00FF38C0" w:rsidRPr="008604C5">
        <w:rPr>
          <w:rStyle w:val="normaltextrun"/>
          <w:lang w:val="en-US"/>
        </w:rPr>
        <w:t>Facebook</w:t>
      </w:r>
      <w:r w:rsidR="00307EBE" w:rsidRPr="008604C5">
        <w:rPr>
          <w:rStyle w:val="normaltextrun"/>
        </w:rPr>
        <w:t xml:space="preserve">, </w:t>
      </w:r>
      <w:r w:rsidR="00865932" w:rsidRPr="008604C5">
        <w:rPr>
          <w:rStyle w:val="normaltextrun"/>
        </w:rPr>
        <w:t xml:space="preserve">то есть </w:t>
      </w:r>
      <w:r w:rsidR="00307EBE" w:rsidRPr="008604C5">
        <w:rPr>
          <w:rStyle w:val="normaltextrun"/>
        </w:rPr>
        <w:t>создавать для</w:t>
      </w:r>
      <w:r w:rsidRPr="008604C5">
        <w:rPr>
          <w:rStyle w:val="normaltextrun"/>
        </w:rPr>
        <w:t xml:space="preserve"> </w:t>
      </w:r>
      <w:r w:rsidR="00307EBE" w:rsidRPr="008604C5">
        <w:rPr>
          <w:rStyle w:val="spellingerror"/>
        </w:rPr>
        <w:t>Instagram</w:t>
      </w:r>
      <w:r w:rsidRPr="008604C5">
        <w:rPr>
          <w:rStyle w:val="spellingerror"/>
        </w:rPr>
        <w:t xml:space="preserve"> </w:t>
      </w:r>
      <w:r w:rsidR="00307EBE" w:rsidRPr="008604C5">
        <w:rPr>
          <w:rStyle w:val="normaltextrun"/>
        </w:rPr>
        <w:t>уникальный контент.</w:t>
      </w:r>
      <w:r w:rsidR="00F05E84">
        <w:rPr>
          <w:rStyle w:val="normaltextrun"/>
        </w:rPr>
        <w:t xml:space="preserve"> </w:t>
      </w:r>
      <w:r w:rsidR="00307EBE" w:rsidRPr="008604C5">
        <w:rPr>
          <w:rStyle w:val="normaltextrun"/>
        </w:rPr>
        <w:t xml:space="preserve">Находки в книгах, история нижегородских улиц, </w:t>
      </w:r>
      <w:r w:rsidR="00245C62" w:rsidRPr="008604C5">
        <w:rPr>
          <w:rStyle w:val="normaltextrun"/>
        </w:rPr>
        <w:t>лексический запас</w:t>
      </w:r>
      <w:r w:rsidR="00307EBE" w:rsidRPr="008604C5">
        <w:rPr>
          <w:rStyle w:val="normaltextrun"/>
        </w:rPr>
        <w:t xml:space="preserve">, необычные хобби известных людей и даже книжный гороскоп – количество идей для публикаций просто огромно! И пусть число подписчиков пока невелико, </w:t>
      </w:r>
      <w:r w:rsidR="00865932" w:rsidRPr="008604C5">
        <w:rPr>
          <w:rStyle w:val="normaltextrun"/>
        </w:rPr>
        <w:t>но эта цифра уверенно растет.</w:t>
      </w:r>
      <w:r w:rsidR="004E1DB0" w:rsidRPr="008604C5">
        <w:rPr>
          <w:rStyle w:val="normaltextrun"/>
        </w:rPr>
        <w:t xml:space="preserve"> </w:t>
      </w:r>
      <w:r w:rsidR="006A15C2" w:rsidRPr="008604C5">
        <w:rPr>
          <w:rStyle w:val="normaltextrun"/>
        </w:rPr>
        <w:t>Количество</w:t>
      </w:r>
      <w:r w:rsidR="004E1DB0" w:rsidRPr="008604C5">
        <w:rPr>
          <w:rStyle w:val="normaltextrun"/>
        </w:rPr>
        <w:t xml:space="preserve"> публикаций уже перевалило за 500, а обратной связи </w:t>
      </w:r>
      <w:r w:rsidR="00C56CBA" w:rsidRPr="008604C5">
        <w:rPr>
          <w:rStyle w:val="normaltextrun"/>
        </w:rPr>
        <w:t>за триста тысяч.</w:t>
      </w:r>
    </w:p>
    <w:p w14:paraId="0051EB58" w14:textId="4453935E" w:rsidR="00A02CF0" w:rsidRPr="008604C5" w:rsidRDefault="00307EBE" w:rsidP="00307EB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r w:rsidRPr="008604C5">
        <w:rPr>
          <w:rStyle w:val="normaltextrun"/>
        </w:rPr>
        <w:t xml:space="preserve">Подводя </w:t>
      </w:r>
      <w:r w:rsidR="008E388C" w:rsidRPr="008604C5">
        <w:rPr>
          <w:rStyle w:val="normaltextrun"/>
        </w:rPr>
        <w:t>итоги</w:t>
      </w:r>
      <w:r w:rsidRPr="008604C5">
        <w:rPr>
          <w:rStyle w:val="normaltextrun"/>
        </w:rPr>
        <w:t>, напрашивается вопрос:</w:t>
      </w:r>
      <w:r w:rsidR="008E388C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для чего мы это делаем? Просмотры, лайки, комментарии – это</w:t>
      </w:r>
      <w:r w:rsidR="00A709B4" w:rsidRPr="008604C5">
        <w:rPr>
          <w:rStyle w:val="normaltextrun"/>
        </w:rPr>
        <w:t xml:space="preserve"> безусловно</w:t>
      </w:r>
      <w:r w:rsidR="00904548" w:rsidRPr="008604C5">
        <w:rPr>
          <w:rStyle w:val="normaltextrun"/>
        </w:rPr>
        <w:t xml:space="preserve"> важно… Но главная наша цель – </w:t>
      </w:r>
      <w:r w:rsidRPr="008604C5">
        <w:rPr>
          <w:rStyle w:val="normaltextrun"/>
        </w:rPr>
        <w:t>чтобы в</w:t>
      </w:r>
      <w:r w:rsidR="008E388C" w:rsidRPr="008604C5">
        <w:rPr>
          <w:rStyle w:val="normaltextrun"/>
        </w:rPr>
        <w:t xml:space="preserve">се </w:t>
      </w:r>
      <w:r w:rsidRPr="008604C5">
        <w:rPr>
          <w:rStyle w:val="normaltextrun"/>
        </w:rPr>
        <w:t>виртуальные</w:t>
      </w:r>
      <w:r w:rsidR="008E388C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подписчики, «пойманные» в социальных сетях,</w:t>
      </w:r>
      <w:r w:rsidR="008E388C" w:rsidRPr="008604C5">
        <w:rPr>
          <w:rStyle w:val="normaltextrun"/>
        </w:rPr>
        <w:t xml:space="preserve"> </w:t>
      </w:r>
      <w:r w:rsidRPr="008604C5">
        <w:rPr>
          <w:rStyle w:val="normaltextrun"/>
        </w:rPr>
        <w:t>стали</w:t>
      </w:r>
      <w:r w:rsidR="008E388C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впоследствии</w:t>
      </w:r>
      <w:r w:rsidR="008E388C" w:rsidRPr="008604C5">
        <w:rPr>
          <w:rStyle w:val="normaltextrun"/>
        </w:rPr>
        <w:t xml:space="preserve"> </w:t>
      </w:r>
      <w:r w:rsidRPr="008604C5">
        <w:rPr>
          <w:rStyle w:val="normaltextrun"/>
        </w:rPr>
        <w:t>еще и</w:t>
      </w:r>
      <w:r w:rsidR="008E388C" w:rsidRPr="008604C5">
        <w:rPr>
          <w:rStyle w:val="normaltextrun"/>
        </w:rPr>
        <w:t xml:space="preserve"> </w:t>
      </w:r>
      <w:r w:rsidR="00842BFA" w:rsidRPr="008604C5">
        <w:rPr>
          <w:rStyle w:val="normaltextrun"/>
        </w:rPr>
        <w:t>реальными читателями!</w:t>
      </w:r>
    </w:p>
    <w:sectPr w:rsidR="00A02CF0" w:rsidRPr="008604C5" w:rsidSect="0086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48"/>
    <w:rsid w:val="00002680"/>
    <w:rsid w:val="000054AD"/>
    <w:rsid w:val="000246A1"/>
    <w:rsid w:val="00031E60"/>
    <w:rsid w:val="0003329F"/>
    <w:rsid w:val="00033D7E"/>
    <w:rsid w:val="00036041"/>
    <w:rsid w:val="0003793C"/>
    <w:rsid w:val="00041026"/>
    <w:rsid w:val="0004164D"/>
    <w:rsid w:val="00056FD5"/>
    <w:rsid w:val="00062744"/>
    <w:rsid w:val="00095B1D"/>
    <w:rsid w:val="000B2E3F"/>
    <w:rsid w:val="00111FE8"/>
    <w:rsid w:val="00121876"/>
    <w:rsid w:val="00124D14"/>
    <w:rsid w:val="00160A18"/>
    <w:rsid w:val="00162BEA"/>
    <w:rsid w:val="00183190"/>
    <w:rsid w:val="0018710C"/>
    <w:rsid w:val="001A3F67"/>
    <w:rsid w:val="001A4CD4"/>
    <w:rsid w:val="001A63EA"/>
    <w:rsid w:val="001B1D76"/>
    <w:rsid w:val="001C6719"/>
    <w:rsid w:val="001E3233"/>
    <w:rsid w:val="001E5F37"/>
    <w:rsid w:val="0023648A"/>
    <w:rsid w:val="0023691F"/>
    <w:rsid w:val="00245C62"/>
    <w:rsid w:val="002A7A94"/>
    <w:rsid w:val="002C577C"/>
    <w:rsid w:val="002E539E"/>
    <w:rsid w:val="002F4178"/>
    <w:rsid w:val="00304A35"/>
    <w:rsid w:val="00307EBE"/>
    <w:rsid w:val="00323685"/>
    <w:rsid w:val="0034121F"/>
    <w:rsid w:val="00366403"/>
    <w:rsid w:val="00367298"/>
    <w:rsid w:val="0037384C"/>
    <w:rsid w:val="003845E7"/>
    <w:rsid w:val="00384E15"/>
    <w:rsid w:val="00392CB8"/>
    <w:rsid w:val="003A6A16"/>
    <w:rsid w:val="003A734D"/>
    <w:rsid w:val="003B7182"/>
    <w:rsid w:val="003B7C48"/>
    <w:rsid w:val="003C1EF7"/>
    <w:rsid w:val="003E2605"/>
    <w:rsid w:val="003E3FE4"/>
    <w:rsid w:val="003E74C5"/>
    <w:rsid w:val="00406F6B"/>
    <w:rsid w:val="00414672"/>
    <w:rsid w:val="00442D1F"/>
    <w:rsid w:val="004463DE"/>
    <w:rsid w:val="00463002"/>
    <w:rsid w:val="0047027D"/>
    <w:rsid w:val="00472694"/>
    <w:rsid w:val="00495662"/>
    <w:rsid w:val="00497DD4"/>
    <w:rsid w:val="004A3F39"/>
    <w:rsid w:val="004D5A39"/>
    <w:rsid w:val="004E1DB0"/>
    <w:rsid w:val="004E28D2"/>
    <w:rsid w:val="0051474D"/>
    <w:rsid w:val="00535756"/>
    <w:rsid w:val="00545658"/>
    <w:rsid w:val="00576273"/>
    <w:rsid w:val="00594AC7"/>
    <w:rsid w:val="005B4909"/>
    <w:rsid w:val="005C354C"/>
    <w:rsid w:val="005D4A27"/>
    <w:rsid w:val="005F71CD"/>
    <w:rsid w:val="00601AE2"/>
    <w:rsid w:val="00621989"/>
    <w:rsid w:val="0064309F"/>
    <w:rsid w:val="00661848"/>
    <w:rsid w:val="006969AB"/>
    <w:rsid w:val="006A15C2"/>
    <w:rsid w:val="006B5A6B"/>
    <w:rsid w:val="006C1ADB"/>
    <w:rsid w:val="006D0CF8"/>
    <w:rsid w:val="006E605C"/>
    <w:rsid w:val="006E63B6"/>
    <w:rsid w:val="006F4C5C"/>
    <w:rsid w:val="00702472"/>
    <w:rsid w:val="00704EB2"/>
    <w:rsid w:val="00705E53"/>
    <w:rsid w:val="00717D20"/>
    <w:rsid w:val="00731863"/>
    <w:rsid w:val="00735FD2"/>
    <w:rsid w:val="00763524"/>
    <w:rsid w:val="007833A7"/>
    <w:rsid w:val="0079500B"/>
    <w:rsid w:val="007A0CA4"/>
    <w:rsid w:val="007A2185"/>
    <w:rsid w:val="007A63C1"/>
    <w:rsid w:val="007B1BF2"/>
    <w:rsid w:val="007D218A"/>
    <w:rsid w:val="007E3802"/>
    <w:rsid w:val="00805EF6"/>
    <w:rsid w:val="008065DA"/>
    <w:rsid w:val="00812296"/>
    <w:rsid w:val="00817B2A"/>
    <w:rsid w:val="00826B1B"/>
    <w:rsid w:val="00830302"/>
    <w:rsid w:val="00842BFA"/>
    <w:rsid w:val="008604C5"/>
    <w:rsid w:val="00865932"/>
    <w:rsid w:val="00865B8F"/>
    <w:rsid w:val="00871864"/>
    <w:rsid w:val="008840FA"/>
    <w:rsid w:val="008A26B3"/>
    <w:rsid w:val="008B5410"/>
    <w:rsid w:val="008C501E"/>
    <w:rsid w:val="008D23E2"/>
    <w:rsid w:val="008E388C"/>
    <w:rsid w:val="008F3AC4"/>
    <w:rsid w:val="00904548"/>
    <w:rsid w:val="00924E69"/>
    <w:rsid w:val="00930727"/>
    <w:rsid w:val="00951C0A"/>
    <w:rsid w:val="009628EE"/>
    <w:rsid w:val="009674C7"/>
    <w:rsid w:val="00971F51"/>
    <w:rsid w:val="00982530"/>
    <w:rsid w:val="0099477A"/>
    <w:rsid w:val="009B42C0"/>
    <w:rsid w:val="009E3873"/>
    <w:rsid w:val="009E5D51"/>
    <w:rsid w:val="00A00010"/>
    <w:rsid w:val="00A02B01"/>
    <w:rsid w:val="00A02CF0"/>
    <w:rsid w:val="00A315B5"/>
    <w:rsid w:val="00A31717"/>
    <w:rsid w:val="00A3752A"/>
    <w:rsid w:val="00A44350"/>
    <w:rsid w:val="00A709B4"/>
    <w:rsid w:val="00A77C53"/>
    <w:rsid w:val="00A95C60"/>
    <w:rsid w:val="00AB19E0"/>
    <w:rsid w:val="00AB2770"/>
    <w:rsid w:val="00AD13AD"/>
    <w:rsid w:val="00AE0CF7"/>
    <w:rsid w:val="00AF5332"/>
    <w:rsid w:val="00B11B0F"/>
    <w:rsid w:val="00B237FD"/>
    <w:rsid w:val="00B85B17"/>
    <w:rsid w:val="00B9393C"/>
    <w:rsid w:val="00BA79C7"/>
    <w:rsid w:val="00BB463C"/>
    <w:rsid w:val="00BD589E"/>
    <w:rsid w:val="00BD5ECD"/>
    <w:rsid w:val="00BE01F9"/>
    <w:rsid w:val="00BE2408"/>
    <w:rsid w:val="00BF6796"/>
    <w:rsid w:val="00C104EE"/>
    <w:rsid w:val="00C164B0"/>
    <w:rsid w:val="00C43530"/>
    <w:rsid w:val="00C56CBA"/>
    <w:rsid w:val="00C91738"/>
    <w:rsid w:val="00CA65B7"/>
    <w:rsid w:val="00CC1C39"/>
    <w:rsid w:val="00CD0CC4"/>
    <w:rsid w:val="00CE3AA6"/>
    <w:rsid w:val="00D0787F"/>
    <w:rsid w:val="00D230AC"/>
    <w:rsid w:val="00D33EE7"/>
    <w:rsid w:val="00D40E93"/>
    <w:rsid w:val="00D42995"/>
    <w:rsid w:val="00D47E17"/>
    <w:rsid w:val="00D51E9F"/>
    <w:rsid w:val="00D55F74"/>
    <w:rsid w:val="00D643C6"/>
    <w:rsid w:val="00D82604"/>
    <w:rsid w:val="00DB0964"/>
    <w:rsid w:val="00DB3105"/>
    <w:rsid w:val="00DB6C8F"/>
    <w:rsid w:val="00DC23ED"/>
    <w:rsid w:val="00DC2845"/>
    <w:rsid w:val="00DE36F6"/>
    <w:rsid w:val="00E15FE0"/>
    <w:rsid w:val="00E25E62"/>
    <w:rsid w:val="00E30F7A"/>
    <w:rsid w:val="00E47133"/>
    <w:rsid w:val="00E47C45"/>
    <w:rsid w:val="00E55837"/>
    <w:rsid w:val="00E653C7"/>
    <w:rsid w:val="00E768E5"/>
    <w:rsid w:val="00E820AF"/>
    <w:rsid w:val="00E83532"/>
    <w:rsid w:val="00E92FE7"/>
    <w:rsid w:val="00EA099D"/>
    <w:rsid w:val="00EA4E82"/>
    <w:rsid w:val="00EB1DEC"/>
    <w:rsid w:val="00EB583F"/>
    <w:rsid w:val="00EC5012"/>
    <w:rsid w:val="00EC7C46"/>
    <w:rsid w:val="00EE4A25"/>
    <w:rsid w:val="00F05E84"/>
    <w:rsid w:val="00F13A60"/>
    <w:rsid w:val="00F30AB0"/>
    <w:rsid w:val="00F77C86"/>
    <w:rsid w:val="00F804ED"/>
    <w:rsid w:val="00F80DCA"/>
    <w:rsid w:val="00F813B0"/>
    <w:rsid w:val="00F91B63"/>
    <w:rsid w:val="00F96386"/>
    <w:rsid w:val="00FB733D"/>
    <w:rsid w:val="00FD0B68"/>
    <w:rsid w:val="00FD2F9A"/>
    <w:rsid w:val="00FF38C0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BC7F"/>
  <w15:chartTrackingRefBased/>
  <w15:docId w15:val="{B6CADE6C-34FF-4DE6-9DEA-0D2059C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EBE"/>
  </w:style>
  <w:style w:type="character" w:customStyle="1" w:styleId="spellingerror">
    <w:name w:val="spellingerror"/>
    <w:basedOn w:val="a0"/>
    <w:rsid w:val="00307EBE"/>
  </w:style>
  <w:style w:type="character" w:customStyle="1" w:styleId="eop">
    <w:name w:val="eop"/>
    <w:basedOn w:val="a0"/>
    <w:rsid w:val="0030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Sergey</cp:lastModifiedBy>
  <cp:revision>6</cp:revision>
  <dcterms:created xsi:type="dcterms:W3CDTF">2021-12-21T12:04:00Z</dcterms:created>
  <dcterms:modified xsi:type="dcterms:W3CDTF">2021-12-28T06:59:00Z</dcterms:modified>
</cp:coreProperties>
</file>